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726E" w14:textId="6488DB70" w:rsidR="00450179" w:rsidRDefault="0052512F" w:rsidP="0052512F">
      <w:pPr>
        <w:jc w:val="center"/>
        <w:rPr>
          <w:rFonts w:ascii="Garamond" w:hAnsi="Garamond"/>
          <w:b/>
          <w:bCs/>
          <w:sz w:val="36"/>
          <w:szCs w:val="30"/>
        </w:rPr>
      </w:pPr>
      <w:r w:rsidRPr="0052512F">
        <w:rPr>
          <w:rFonts w:ascii="Garamond" w:hAnsi="Garamond"/>
          <w:b/>
          <w:bCs/>
          <w:sz w:val="36"/>
          <w:szCs w:val="30"/>
        </w:rPr>
        <w:t>Ariel L. Steele</w:t>
      </w:r>
      <w:r w:rsidR="00617900">
        <w:rPr>
          <w:rFonts w:ascii="Garamond" w:hAnsi="Garamond"/>
          <w:b/>
          <w:bCs/>
          <w:sz w:val="36"/>
          <w:szCs w:val="30"/>
        </w:rPr>
        <w:t>, Ph.D.</w:t>
      </w:r>
    </w:p>
    <w:p w14:paraId="47E9E444" w14:textId="6AF1DA1D" w:rsidR="00F9289F" w:rsidRDefault="00F9289F" w:rsidP="00E67D69">
      <w:pPr>
        <w:rPr>
          <w:rFonts w:ascii="Garamond" w:hAnsi="Garamond"/>
        </w:rPr>
      </w:pPr>
      <w:r>
        <w:t xml:space="preserve">e: </w:t>
      </w:r>
      <w:hyperlink r:id="rId6" w:history="1">
        <w:r w:rsidR="00E67D69" w:rsidRPr="00CC724C">
          <w:rPr>
            <w:rStyle w:val="Hyperlink"/>
            <w:rFonts w:ascii="Garamond" w:hAnsi="Garamond"/>
          </w:rPr>
          <w:t>steel250@umn.edu</w:t>
        </w:r>
      </w:hyperlink>
      <w:r w:rsidR="00E67D69">
        <w:rPr>
          <w:rFonts w:ascii="Garamond" w:hAnsi="Garamond"/>
        </w:rPr>
        <w:t xml:space="preserve"> </w:t>
      </w:r>
      <w:r w:rsidR="0052512F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</w:t>
      </w:r>
      <w:r w:rsidR="00E67D69">
        <w:rPr>
          <w:rFonts w:ascii="Garamond" w:hAnsi="Garamond"/>
        </w:rPr>
        <w:tab/>
      </w:r>
      <w:r>
        <w:rPr>
          <w:rFonts w:ascii="Garamond" w:hAnsi="Garamond"/>
        </w:rPr>
        <w:t xml:space="preserve">c: </w:t>
      </w:r>
      <w:r w:rsidR="0052512F">
        <w:rPr>
          <w:rFonts w:ascii="Garamond" w:hAnsi="Garamond"/>
        </w:rPr>
        <w:t>(651) 302-4874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w: ariellsteele.weebly.com</w:t>
      </w:r>
    </w:p>
    <w:p w14:paraId="7522B0CC" w14:textId="72E6E296" w:rsidR="0052512F" w:rsidRDefault="0052512F" w:rsidP="00F9289F">
      <w:pPr>
        <w:rPr>
          <w:rFonts w:ascii="Garamond" w:hAnsi="Garamond"/>
        </w:rPr>
      </w:pPr>
    </w:p>
    <w:p w14:paraId="491A327F" w14:textId="0D100190" w:rsidR="0052512F" w:rsidRDefault="0052512F" w:rsidP="0052512F">
      <w:pPr>
        <w:jc w:val="center"/>
        <w:rPr>
          <w:rFonts w:ascii="Garamond" w:hAnsi="Garamond"/>
        </w:rPr>
      </w:pPr>
    </w:p>
    <w:p w14:paraId="3A18B978" w14:textId="34E466D3" w:rsidR="0052512F" w:rsidRPr="00E70B54" w:rsidRDefault="00E70B54" w:rsidP="0052512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EDUCATION</w:t>
      </w:r>
    </w:p>
    <w:p w14:paraId="715955A3" w14:textId="1D0B5D2A" w:rsidR="0052512F" w:rsidRDefault="0052512F" w:rsidP="0052512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Ph</w:t>
      </w:r>
      <w:r w:rsidR="008B6F7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D</w:t>
      </w:r>
      <w:r w:rsidR="008B6F7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, Higher Education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9064F7">
        <w:rPr>
          <w:rFonts w:ascii="Garamond" w:hAnsi="Garamond"/>
          <w:b/>
          <w:bCs/>
        </w:rPr>
        <w:t xml:space="preserve">  </w:t>
      </w:r>
      <w:r w:rsidR="00577716">
        <w:rPr>
          <w:rFonts w:ascii="Garamond" w:hAnsi="Garamond"/>
          <w:b/>
          <w:bCs/>
        </w:rPr>
        <w:tab/>
      </w:r>
      <w:r w:rsidR="00577716">
        <w:rPr>
          <w:rFonts w:ascii="Garamond" w:hAnsi="Garamond"/>
          <w:b/>
          <w:bCs/>
        </w:rPr>
        <w:tab/>
        <w:t xml:space="preserve">    </w:t>
      </w:r>
      <w:r w:rsidR="009064F7" w:rsidRPr="0035012E">
        <w:rPr>
          <w:rFonts w:ascii="Garamond" w:hAnsi="Garamond"/>
          <w:b/>
          <w:bCs/>
        </w:rPr>
        <w:t>2022</w:t>
      </w:r>
    </w:p>
    <w:p w14:paraId="5E4DAE2F" w14:textId="6C570E2A" w:rsidR="0052512F" w:rsidRPr="0052512F" w:rsidRDefault="0052512F" w:rsidP="0052512F">
      <w:pPr>
        <w:rPr>
          <w:rFonts w:ascii="Garamond" w:hAnsi="Garamond"/>
          <w:b/>
          <w:bCs/>
        </w:rPr>
      </w:pPr>
      <w:r>
        <w:rPr>
          <w:rFonts w:ascii="Garamond" w:hAnsi="Garamond"/>
        </w:rPr>
        <w:t>Auburn University, Auburn, AL</w:t>
      </w:r>
    </w:p>
    <w:p w14:paraId="35673C78" w14:textId="382A746E" w:rsidR="0052512F" w:rsidRDefault="0052512F" w:rsidP="0052512F">
      <w:pPr>
        <w:ind w:right="216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Dissertation: </w:t>
      </w:r>
      <w:r>
        <w:rPr>
          <w:rFonts w:ascii="Garamond" w:hAnsi="Garamond"/>
        </w:rPr>
        <w:t>Uncovering the So</w:t>
      </w:r>
      <w:r w:rsidR="005C1B79">
        <w:rPr>
          <w:rFonts w:ascii="Garamond" w:hAnsi="Garamond"/>
        </w:rPr>
        <w:t>cial Organization of</w:t>
      </w:r>
      <w:r>
        <w:rPr>
          <w:rFonts w:ascii="Garamond" w:hAnsi="Garamond"/>
        </w:rPr>
        <w:t xml:space="preserve"> </w:t>
      </w:r>
      <w:r w:rsidR="005C1B79">
        <w:rPr>
          <w:rFonts w:ascii="Garamond" w:hAnsi="Garamond"/>
        </w:rPr>
        <w:t>Women PhD Students’ Experiences in Biology</w:t>
      </w:r>
      <w:r w:rsidR="008C063A">
        <w:rPr>
          <w:rFonts w:ascii="Garamond" w:hAnsi="Garamond"/>
        </w:rPr>
        <w:t>: An Institutional Ethnography</w:t>
      </w:r>
    </w:p>
    <w:p w14:paraId="6CC2EA94" w14:textId="32968507" w:rsidR="0052512F" w:rsidRDefault="0052512F" w:rsidP="0052512F">
      <w:pPr>
        <w:rPr>
          <w:rFonts w:ascii="Garamond" w:hAnsi="Garamond"/>
        </w:rPr>
      </w:pPr>
      <w:r>
        <w:rPr>
          <w:rFonts w:ascii="Garamond" w:hAnsi="Garamond"/>
        </w:rPr>
        <w:t>Advisor: Dr. Laura Parson</w:t>
      </w:r>
    </w:p>
    <w:p w14:paraId="537A1A16" w14:textId="0E478ED8" w:rsidR="0052512F" w:rsidRDefault="0052512F" w:rsidP="0052512F">
      <w:pPr>
        <w:rPr>
          <w:rFonts w:ascii="Garamond" w:hAnsi="Garamond"/>
        </w:rPr>
      </w:pPr>
    </w:p>
    <w:p w14:paraId="3EF5C9D7" w14:textId="2DED4A71" w:rsidR="0052512F" w:rsidRPr="0052512F" w:rsidRDefault="00A929E4" w:rsidP="0052512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M.S</w:t>
      </w:r>
      <w:r w:rsidR="008B6F7B">
        <w:rPr>
          <w:rFonts w:ascii="Garamond" w:hAnsi="Garamond"/>
          <w:b/>
          <w:bCs/>
        </w:rPr>
        <w:t>.</w:t>
      </w:r>
      <w:r w:rsidR="0052512F">
        <w:rPr>
          <w:rFonts w:ascii="Garamond" w:hAnsi="Garamond"/>
          <w:b/>
          <w:bCs/>
        </w:rPr>
        <w:t>, Biological Sciences</w:t>
      </w:r>
      <w:r w:rsidR="0052512F">
        <w:rPr>
          <w:rFonts w:ascii="Garamond" w:hAnsi="Garamond"/>
          <w:b/>
          <w:bCs/>
        </w:rPr>
        <w:tab/>
      </w:r>
      <w:r w:rsidR="0052512F">
        <w:rPr>
          <w:rFonts w:ascii="Garamond" w:hAnsi="Garamond"/>
          <w:b/>
          <w:bCs/>
        </w:rPr>
        <w:tab/>
      </w:r>
      <w:r w:rsidR="0052512F">
        <w:rPr>
          <w:rFonts w:ascii="Garamond" w:hAnsi="Garamond"/>
          <w:b/>
          <w:bCs/>
        </w:rPr>
        <w:tab/>
      </w:r>
      <w:r w:rsidR="0052512F">
        <w:rPr>
          <w:rFonts w:ascii="Garamond" w:hAnsi="Garamond"/>
          <w:b/>
          <w:bCs/>
        </w:rPr>
        <w:tab/>
      </w:r>
      <w:r w:rsidR="0052512F">
        <w:rPr>
          <w:rFonts w:ascii="Garamond" w:hAnsi="Garamond"/>
          <w:b/>
          <w:bCs/>
        </w:rPr>
        <w:tab/>
      </w:r>
      <w:r w:rsidR="0052512F">
        <w:rPr>
          <w:rFonts w:ascii="Garamond" w:hAnsi="Garamond"/>
          <w:b/>
          <w:bCs/>
        </w:rPr>
        <w:tab/>
        <w:t xml:space="preserve"> 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</w:t>
      </w:r>
      <w:r w:rsidR="008B6F7B">
        <w:rPr>
          <w:rFonts w:ascii="Garamond" w:hAnsi="Garamond"/>
          <w:b/>
          <w:bCs/>
        </w:rPr>
        <w:tab/>
        <w:t xml:space="preserve">    </w:t>
      </w:r>
      <w:r w:rsidR="0052512F">
        <w:rPr>
          <w:rFonts w:ascii="Garamond" w:hAnsi="Garamond"/>
          <w:b/>
          <w:bCs/>
        </w:rPr>
        <w:t>2017</w:t>
      </w:r>
    </w:p>
    <w:p w14:paraId="5F785180" w14:textId="04939D2E" w:rsidR="0052512F" w:rsidRDefault="0052512F" w:rsidP="0052512F">
      <w:pPr>
        <w:rPr>
          <w:rFonts w:ascii="Garamond" w:hAnsi="Garamond"/>
        </w:rPr>
      </w:pPr>
      <w:r>
        <w:rPr>
          <w:rFonts w:ascii="Garamond" w:hAnsi="Garamond"/>
        </w:rPr>
        <w:t>Auburn University, Auburn, AL</w:t>
      </w:r>
    </w:p>
    <w:p w14:paraId="2E018F94" w14:textId="0CEDFE81" w:rsidR="0052512F" w:rsidRDefault="0052512F" w:rsidP="0052512F">
      <w:pPr>
        <w:rPr>
          <w:rFonts w:ascii="Garamond" w:hAnsi="Garamond"/>
        </w:rPr>
      </w:pPr>
    </w:p>
    <w:p w14:paraId="21495742" w14:textId="26D1AE7A" w:rsidR="0052512F" w:rsidRDefault="00A929E4" w:rsidP="0052512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B.A</w:t>
      </w:r>
      <w:r w:rsidR="008B6F7B">
        <w:rPr>
          <w:rFonts w:ascii="Garamond" w:hAnsi="Garamond"/>
          <w:b/>
          <w:bCs/>
        </w:rPr>
        <w:t>.</w:t>
      </w:r>
      <w:r w:rsidR="0052512F">
        <w:rPr>
          <w:rFonts w:ascii="Garamond" w:hAnsi="Garamond"/>
          <w:b/>
          <w:bCs/>
        </w:rPr>
        <w:t>, Biology</w:t>
      </w:r>
      <w:r w:rsidR="0052512F">
        <w:rPr>
          <w:rFonts w:ascii="Garamond" w:hAnsi="Garamond"/>
        </w:rPr>
        <w:t xml:space="preserve"> </w:t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</w:r>
      <w:r w:rsidR="0052512F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8B6F7B">
        <w:rPr>
          <w:rFonts w:ascii="Garamond" w:hAnsi="Garamond"/>
          <w:b/>
          <w:bCs/>
        </w:rPr>
        <w:tab/>
        <w:t xml:space="preserve">    </w:t>
      </w:r>
      <w:r w:rsidR="0052512F">
        <w:rPr>
          <w:rFonts w:ascii="Garamond" w:hAnsi="Garamond"/>
          <w:b/>
          <w:bCs/>
        </w:rPr>
        <w:t>2015</w:t>
      </w:r>
    </w:p>
    <w:p w14:paraId="3A175AB8" w14:textId="02C92483" w:rsidR="0052512F" w:rsidRDefault="0052512F" w:rsidP="0052512F">
      <w:pPr>
        <w:rPr>
          <w:rFonts w:ascii="Garamond" w:hAnsi="Garamond"/>
        </w:rPr>
      </w:pPr>
      <w:r>
        <w:rPr>
          <w:rFonts w:ascii="Garamond" w:hAnsi="Garamond"/>
        </w:rPr>
        <w:t>University of St. Thomas, St. Paul, MN</w:t>
      </w:r>
    </w:p>
    <w:p w14:paraId="45ECC511" w14:textId="69ADD447" w:rsidR="001A1699" w:rsidRDefault="001A1699" w:rsidP="0052512F">
      <w:pPr>
        <w:rPr>
          <w:rFonts w:ascii="Garamond" w:hAnsi="Garamond"/>
        </w:rPr>
      </w:pPr>
    </w:p>
    <w:p w14:paraId="1BDE415A" w14:textId="7B26338F" w:rsidR="00897E2C" w:rsidRDefault="00EB0331" w:rsidP="00C9407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APPOINTMENTS</w:t>
      </w:r>
    </w:p>
    <w:p w14:paraId="107CC556" w14:textId="52EF1957" w:rsidR="003B5A99" w:rsidRDefault="003B5A99" w:rsidP="001A169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Postdoctoral Research Associate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2022</w:t>
      </w:r>
    </w:p>
    <w:p w14:paraId="39AC0542" w14:textId="14FC4AE2" w:rsidR="003B5A99" w:rsidRDefault="003B5A99" w:rsidP="001A1699">
      <w:pPr>
        <w:rPr>
          <w:rFonts w:ascii="Garamond" w:hAnsi="Garamond"/>
        </w:rPr>
      </w:pPr>
      <w:r>
        <w:rPr>
          <w:rFonts w:ascii="Garamond" w:hAnsi="Garamond"/>
        </w:rPr>
        <w:t>University of Minnesota</w:t>
      </w:r>
    </w:p>
    <w:p w14:paraId="2DD17707" w14:textId="662419BE" w:rsidR="003B5A99" w:rsidRDefault="003B5A99" w:rsidP="001A1699">
      <w:pPr>
        <w:rPr>
          <w:rFonts w:ascii="Garamond" w:hAnsi="Garamond"/>
        </w:rPr>
      </w:pPr>
      <w:r>
        <w:rPr>
          <w:rFonts w:ascii="Garamond" w:hAnsi="Garamond"/>
        </w:rPr>
        <w:t>Department of Biology Teaching and Learning</w:t>
      </w:r>
    </w:p>
    <w:p w14:paraId="11FC8803" w14:textId="78B5E5FC" w:rsidR="001C6495" w:rsidRPr="003B5A99" w:rsidRDefault="001C6495" w:rsidP="001A1699">
      <w:pPr>
        <w:rPr>
          <w:rFonts w:ascii="Garamond" w:hAnsi="Garamond"/>
        </w:rPr>
      </w:pPr>
      <w:r>
        <w:rPr>
          <w:rFonts w:ascii="Garamond" w:hAnsi="Garamond"/>
        </w:rPr>
        <w:t>Minneapolis, MN</w:t>
      </w:r>
    </w:p>
    <w:p w14:paraId="4C41B6F1" w14:textId="77777777" w:rsidR="003B5A99" w:rsidRDefault="003B5A99" w:rsidP="001A1699">
      <w:pPr>
        <w:rPr>
          <w:rFonts w:ascii="Garamond" w:hAnsi="Garamond"/>
          <w:b/>
          <w:bCs/>
        </w:rPr>
      </w:pPr>
    </w:p>
    <w:p w14:paraId="6B2C6AA8" w14:textId="715B8E8B" w:rsidR="001A1699" w:rsidRDefault="001A1699" w:rsidP="001A1699">
      <w:pPr>
        <w:rPr>
          <w:rFonts w:ascii="Garamond" w:hAnsi="Garamond"/>
        </w:rPr>
      </w:pPr>
      <w:r w:rsidRPr="00417270">
        <w:rPr>
          <w:rFonts w:ascii="Garamond" w:hAnsi="Garamond"/>
          <w:b/>
          <w:bCs/>
        </w:rPr>
        <w:t>Educational Researcher</w:t>
      </w:r>
      <w:r w:rsidRPr="00510ED4">
        <w:rPr>
          <w:rFonts w:ascii="Garamond" w:hAnsi="Garamond"/>
          <w:b/>
          <w:bCs/>
        </w:rPr>
        <w:t xml:space="preserve"> </w:t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Pr="001A1699">
        <w:rPr>
          <w:rFonts w:ascii="Garamond" w:hAnsi="Garamond"/>
          <w:b/>
          <w:bCs/>
        </w:rPr>
        <w:tab/>
      </w:r>
      <w:r w:rsidR="00AD70B9">
        <w:rPr>
          <w:rFonts w:ascii="Garamond" w:hAnsi="Garamond"/>
          <w:b/>
          <w:bCs/>
        </w:rPr>
        <w:t xml:space="preserve">       </w:t>
      </w:r>
      <w:r w:rsidRPr="0035012E">
        <w:rPr>
          <w:rFonts w:ascii="Garamond" w:hAnsi="Garamond"/>
          <w:b/>
          <w:bCs/>
        </w:rPr>
        <w:t>202</w:t>
      </w:r>
      <w:r w:rsidR="00510ED4">
        <w:rPr>
          <w:rFonts w:ascii="Garamond" w:hAnsi="Garamond"/>
          <w:b/>
          <w:bCs/>
        </w:rPr>
        <w:t>1</w:t>
      </w:r>
      <w:r w:rsidR="00AD70B9">
        <w:rPr>
          <w:rFonts w:ascii="Garamond" w:hAnsi="Garamond"/>
          <w:b/>
          <w:bCs/>
        </w:rPr>
        <w:t>-2022</w:t>
      </w:r>
      <w:r w:rsidRPr="0035012E">
        <w:rPr>
          <w:rFonts w:ascii="Garamond" w:hAnsi="Garamond"/>
          <w:b/>
          <w:bCs/>
        </w:rPr>
        <w:t xml:space="preserve"> </w:t>
      </w:r>
    </w:p>
    <w:p w14:paraId="53B3F397" w14:textId="52BFAEF4" w:rsidR="001A1699" w:rsidRDefault="001A1699" w:rsidP="001A1699">
      <w:pPr>
        <w:rPr>
          <w:rFonts w:ascii="Garamond" w:hAnsi="Garamond"/>
        </w:rPr>
      </w:pPr>
      <w:r>
        <w:rPr>
          <w:rFonts w:ascii="Garamond" w:hAnsi="Garamond"/>
        </w:rPr>
        <w:t>Applied Technologies Group, Inc</w:t>
      </w:r>
    </w:p>
    <w:p w14:paraId="1EA7AD25" w14:textId="6C5C4972" w:rsidR="001A1699" w:rsidRDefault="001A1699" w:rsidP="001A1699">
      <w:pPr>
        <w:rPr>
          <w:rFonts w:ascii="Garamond" w:hAnsi="Garamond"/>
        </w:rPr>
      </w:pPr>
      <w:r>
        <w:rPr>
          <w:rFonts w:ascii="Garamond" w:hAnsi="Garamond"/>
        </w:rPr>
        <w:t>Air University</w:t>
      </w:r>
      <w:r w:rsidR="000226BE">
        <w:rPr>
          <w:rFonts w:ascii="Garamond" w:hAnsi="Garamond"/>
        </w:rPr>
        <w:t>, Maxwell Air Force Base, Montgomery, AL</w:t>
      </w:r>
    </w:p>
    <w:p w14:paraId="650521FB" w14:textId="10F591B3" w:rsidR="004413FD" w:rsidRPr="004413FD" w:rsidRDefault="004413FD" w:rsidP="004413FD">
      <w:pPr>
        <w:rPr>
          <w:rFonts w:ascii="Garamond" w:hAnsi="Garamond"/>
        </w:rPr>
      </w:pPr>
    </w:p>
    <w:p w14:paraId="37E328A4" w14:textId="3630DC01" w:rsidR="004413FD" w:rsidRPr="00E70B54" w:rsidRDefault="00E70B54" w:rsidP="004413FD">
      <w:pPr>
        <w:jc w:val="center"/>
        <w:rPr>
          <w:rFonts w:ascii="Garamond" w:hAnsi="Garamond"/>
          <w:b/>
          <w:bCs/>
        </w:rPr>
      </w:pPr>
      <w:r w:rsidRPr="00E70B54">
        <w:rPr>
          <w:rFonts w:ascii="Garamond" w:hAnsi="Garamond"/>
          <w:b/>
          <w:bCs/>
        </w:rPr>
        <w:t>PUBLICATIONS</w:t>
      </w:r>
    </w:p>
    <w:p w14:paraId="00F26F60" w14:textId="42ED0B6C" w:rsidR="00E70B54" w:rsidRPr="00FF0AED" w:rsidRDefault="006067A1" w:rsidP="00FF0AED">
      <w:pPr>
        <w:rPr>
          <w:rFonts w:ascii="Garamond" w:hAnsi="Garamond"/>
          <w:b/>
          <w:iCs/>
        </w:rPr>
      </w:pPr>
      <w:r w:rsidRPr="00E70B54">
        <w:rPr>
          <w:rFonts w:ascii="Garamond" w:hAnsi="Garamond"/>
          <w:b/>
          <w:iCs/>
        </w:rPr>
        <w:t>Refereed Journal Articles</w:t>
      </w:r>
    </w:p>
    <w:p w14:paraId="301413DE" w14:textId="10B06E06" w:rsidR="00D676A3" w:rsidRPr="00D676A3" w:rsidRDefault="00D676A3" w:rsidP="00D676A3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Tracy, C., Pruett, J., Driessen, E., Beatty, A., </w:t>
      </w:r>
      <w:proofErr w:type="spellStart"/>
      <w:r>
        <w:rPr>
          <w:rFonts w:ascii="Garamond" w:hAnsi="Garamond"/>
          <w:bCs/>
          <w:iCs/>
        </w:rPr>
        <w:t>Klabacka</w:t>
      </w:r>
      <w:proofErr w:type="spellEnd"/>
      <w:r>
        <w:rPr>
          <w:rFonts w:ascii="Garamond" w:hAnsi="Garamond"/>
          <w:bCs/>
          <w:iCs/>
        </w:rPr>
        <w:t xml:space="preserve">, R., Lamb, T., Claudio-Ford, I., Smith, T., Botello, J., </w:t>
      </w:r>
      <w:proofErr w:type="spellStart"/>
      <w:r>
        <w:rPr>
          <w:rFonts w:ascii="Garamond" w:hAnsi="Garamond"/>
          <w:bCs/>
          <w:iCs/>
        </w:rPr>
        <w:t>Brittain</w:t>
      </w:r>
      <w:proofErr w:type="spellEnd"/>
      <w:r>
        <w:rPr>
          <w:rFonts w:ascii="Garamond" w:hAnsi="Garamond"/>
          <w:bCs/>
          <w:iCs/>
        </w:rPr>
        <w:t xml:space="preserve">, C., Steele, A., </w:t>
      </w:r>
      <w:proofErr w:type="spellStart"/>
      <w:r>
        <w:rPr>
          <w:rFonts w:ascii="Garamond" w:hAnsi="Garamond"/>
          <w:bCs/>
          <w:iCs/>
        </w:rPr>
        <w:t>Josefson</w:t>
      </w:r>
      <w:proofErr w:type="spellEnd"/>
      <w:r>
        <w:rPr>
          <w:rFonts w:ascii="Garamond" w:hAnsi="Garamond"/>
          <w:bCs/>
          <w:iCs/>
        </w:rPr>
        <w:t xml:space="preserve">, C., </w:t>
      </w:r>
      <w:proofErr w:type="spellStart"/>
      <w:r>
        <w:rPr>
          <w:rFonts w:ascii="Garamond" w:hAnsi="Garamond"/>
          <w:bCs/>
          <w:iCs/>
        </w:rPr>
        <w:t>Ballen</w:t>
      </w:r>
      <w:proofErr w:type="spellEnd"/>
      <w:r>
        <w:rPr>
          <w:rFonts w:ascii="Garamond" w:hAnsi="Garamond"/>
          <w:bCs/>
          <w:iCs/>
        </w:rPr>
        <w:t xml:space="preserve">, C. (2022) Why students struggle in undergraduate biology: Sources and solutions. </w:t>
      </w:r>
      <w:r>
        <w:rPr>
          <w:rFonts w:ascii="Garamond" w:hAnsi="Garamond"/>
          <w:bCs/>
          <w:i/>
        </w:rPr>
        <w:t>CBE – Life Sciences Education,</w:t>
      </w:r>
      <w:r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/>
        </w:rPr>
        <w:t>21</w:t>
      </w:r>
      <w:r>
        <w:rPr>
          <w:rFonts w:ascii="Garamond" w:hAnsi="Garamond"/>
          <w:bCs/>
          <w:iCs/>
        </w:rPr>
        <w:t xml:space="preserve">(3), ar48. </w:t>
      </w:r>
      <w:hyperlink r:id="rId7" w:history="1">
        <w:r w:rsidRPr="009149D2">
          <w:rPr>
            <w:rStyle w:val="Hyperlink"/>
            <w:rFonts w:ascii="Garamond" w:hAnsi="Garamond"/>
            <w:bCs/>
            <w:iCs/>
          </w:rPr>
          <w:t>https://doi.org/10.1187/cbe.21-09-0289</w:t>
        </w:r>
      </w:hyperlink>
      <w:r>
        <w:rPr>
          <w:rFonts w:ascii="Garamond" w:hAnsi="Garamond"/>
          <w:bCs/>
          <w:iCs/>
        </w:rPr>
        <w:t xml:space="preserve"> </w:t>
      </w:r>
    </w:p>
    <w:p w14:paraId="10863073" w14:textId="77777777" w:rsidR="00D676A3" w:rsidRDefault="00D676A3" w:rsidP="00E1457B">
      <w:pPr>
        <w:ind w:left="720" w:hanging="720"/>
        <w:rPr>
          <w:rFonts w:ascii="Garamond" w:hAnsi="Garamond"/>
          <w:bCs/>
          <w:iCs/>
        </w:rPr>
      </w:pPr>
    </w:p>
    <w:p w14:paraId="251140B1" w14:textId="0D4AFADA" w:rsidR="00E1457B" w:rsidRPr="00E1457B" w:rsidRDefault="00E1457B" w:rsidP="00E1457B">
      <w:pPr>
        <w:ind w:left="720" w:hanging="720"/>
        <w:rPr>
          <w:rFonts w:ascii="Garamond" w:hAnsi="Garamond"/>
          <w:bCs/>
          <w:i/>
        </w:rPr>
      </w:pPr>
      <w:r>
        <w:rPr>
          <w:rFonts w:ascii="Garamond" w:hAnsi="Garamond"/>
          <w:bCs/>
          <w:iCs/>
        </w:rPr>
        <w:t xml:space="preserve">Parson, L., Steele, A., Tatum, Jr., K., Weise, J., &amp; Allison, M. (2022). Identifying the competencies of an ethical leader in Air Force contexts. </w:t>
      </w:r>
      <w:r>
        <w:rPr>
          <w:rFonts w:ascii="Garamond" w:hAnsi="Garamond"/>
          <w:bCs/>
          <w:i/>
        </w:rPr>
        <w:t>Journal of Character and Leadership Development, 9</w:t>
      </w:r>
      <w:r>
        <w:rPr>
          <w:rFonts w:ascii="Garamond" w:hAnsi="Garamond"/>
          <w:bCs/>
          <w:iCs/>
        </w:rPr>
        <w:t xml:space="preserve">(1), 75-92. </w:t>
      </w:r>
      <w:r>
        <w:rPr>
          <w:rFonts w:ascii="Garamond" w:hAnsi="Garamond"/>
          <w:bCs/>
          <w:i/>
        </w:rPr>
        <w:t xml:space="preserve"> </w:t>
      </w:r>
    </w:p>
    <w:p w14:paraId="432B0D7E" w14:textId="77777777" w:rsidR="00E1457B" w:rsidRDefault="00E1457B" w:rsidP="00E1457B">
      <w:pPr>
        <w:rPr>
          <w:rFonts w:ascii="Garamond" w:hAnsi="Garamond"/>
          <w:bCs/>
          <w:iCs/>
        </w:rPr>
      </w:pPr>
    </w:p>
    <w:p w14:paraId="5BAC1A30" w14:textId="063F3D9B" w:rsidR="004413FD" w:rsidRPr="002E7081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Parson, L., </w:t>
      </w:r>
      <w:r w:rsidRPr="002E0720">
        <w:rPr>
          <w:rFonts w:ascii="Garamond" w:hAnsi="Garamond"/>
          <w:bCs/>
          <w:iCs/>
        </w:rPr>
        <w:t>Steele, A.,</w:t>
      </w:r>
      <w:r>
        <w:rPr>
          <w:rFonts w:ascii="Garamond" w:hAnsi="Garamond"/>
          <w:bCs/>
          <w:iCs/>
        </w:rPr>
        <w:t xml:space="preserve"> &amp; Wilkins, E. B. (2021). A gendered “ideal?” Discourses that characterize the ideal scientist. </w:t>
      </w:r>
      <w:r>
        <w:rPr>
          <w:rFonts w:ascii="Garamond" w:hAnsi="Garamond"/>
          <w:bCs/>
          <w:i/>
        </w:rPr>
        <w:t>International Journal of Gender, Science, and Technology, 13</w:t>
      </w:r>
      <w:r>
        <w:rPr>
          <w:rFonts w:ascii="Garamond" w:hAnsi="Garamond"/>
          <w:bCs/>
          <w:iCs/>
        </w:rPr>
        <w:t xml:space="preserve">(1), 64-85. </w:t>
      </w:r>
      <w:hyperlink r:id="rId8" w:history="1">
        <w:r w:rsidRPr="003068C1">
          <w:rPr>
            <w:rStyle w:val="Hyperlink"/>
            <w:rFonts w:ascii="Garamond" w:hAnsi="Garamond"/>
            <w:bCs/>
            <w:iCs/>
          </w:rPr>
          <w:t>http://genderandset.open.ac.uk/index.php/genderandset/article/view/735</w:t>
        </w:r>
      </w:hyperlink>
      <w:r>
        <w:rPr>
          <w:rFonts w:ascii="Garamond" w:hAnsi="Garamond"/>
          <w:bCs/>
          <w:iCs/>
        </w:rPr>
        <w:t xml:space="preserve"> </w:t>
      </w:r>
    </w:p>
    <w:p w14:paraId="74757E66" w14:textId="063EB605" w:rsidR="004413FD" w:rsidRDefault="004413FD" w:rsidP="004413FD">
      <w:pPr>
        <w:ind w:left="720" w:hanging="720"/>
        <w:rPr>
          <w:rFonts w:ascii="Garamond" w:hAnsi="Garamond"/>
          <w:bCs/>
          <w:iCs/>
        </w:rPr>
      </w:pPr>
    </w:p>
    <w:p w14:paraId="5A7EFC86" w14:textId="77777777" w:rsidR="004413FD" w:rsidRPr="00255F86" w:rsidRDefault="004413FD" w:rsidP="004413FD">
      <w:pPr>
        <w:ind w:left="720" w:hanging="720"/>
        <w:rPr>
          <w:rFonts w:ascii="Garamond" w:hAnsi="Garamond"/>
          <w:bCs/>
          <w:iCs/>
        </w:rPr>
      </w:pPr>
      <w:r w:rsidRPr="002E0720">
        <w:rPr>
          <w:rFonts w:ascii="Garamond" w:hAnsi="Garamond"/>
          <w:bCs/>
          <w:iCs/>
        </w:rPr>
        <w:t>Steele, A. L.,</w:t>
      </w:r>
      <w:r>
        <w:rPr>
          <w:rFonts w:ascii="Garamond" w:hAnsi="Garamond"/>
          <w:b/>
          <w:iCs/>
        </w:rPr>
        <w:t xml:space="preserve"> </w:t>
      </w:r>
      <w:r>
        <w:rPr>
          <w:rFonts w:ascii="Garamond" w:hAnsi="Garamond"/>
          <w:bCs/>
          <w:iCs/>
        </w:rPr>
        <w:t xml:space="preserve">&amp; Warner, D. A. (2020). Sex-specific effects of developmental temperature on morphology, growth, and survival of offspring in a lizard with temperature-dependent sex determination. </w:t>
      </w:r>
      <w:r>
        <w:rPr>
          <w:rFonts w:ascii="Garamond" w:hAnsi="Garamond"/>
          <w:bCs/>
          <w:i/>
        </w:rPr>
        <w:t>The Biological Journal of the Linnean Society, 130</w:t>
      </w:r>
      <w:r>
        <w:rPr>
          <w:rFonts w:ascii="Garamond" w:hAnsi="Garamond"/>
          <w:bCs/>
          <w:iCs/>
        </w:rPr>
        <w:t xml:space="preserve">(2), 320-335. </w:t>
      </w:r>
      <w:hyperlink r:id="rId9" w:history="1">
        <w:r w:rsidRPr="003068C1">
          <w:rPr>
            <w:rStyle w:val="Hyperlink"/>
            <w:rFonts w:ascii="Garamond" w:hAnsi="Garamond"/>
            <w:bCs/>
            <w:iCs/>
          </w:rPr>
          <w:t>https://academic.oup.com/biolinnean/article/130/2/320/5815733?login=true</w:t>
        </w:r>
      </w:hyperlink>
      <w:r>
        <w:rPr>
          <w:rFonts w:ascii="Garamond" w:hAnsi="Garamond"/>
          <w:bCs/>
          <w:iCs/>
        </w:rPr>
        <w:t xml:space="preserve"> </w:t>
      </w:r>
    </w:p>
    <w:p w14:paraId="54AA890E" w14:textId="77777777" w:rsidR="004413FD" w:rsidRDefault="004413FD" w:rsidP="004413FD">
      <w:pPr>
        <w:ind w:left="720" w:hanging="720"/>
        <w:rPr>
          <w:rFonts w:ascii="Garamond" w:hAnsi="Garamond"/>
          <w:b/>
        </w:rPr>
      </w:pPr>
    </w:p>
    <w:p w14:paraId="2D58B8E7" w14:textId="77777777" w:rsidR="004413FD" w:rsidRPr="003A635E" w:rsidRDefault="004413FD" w:rsidP="004413FD">
      <w:pPr>
        <w:ind w:left="720" w:hanging="720"/>
        <w:rPr>
          <w:rFonts w:ascii="Garamond" w:hAnsi="Garamond"/>
          <w:i/>
          <w:iCs/>
        </w:rPr>
      </w:pPr>
      <w:r w:rsidRPr="002E0720">
        <w:rPr>
          <w:rFonts w:ascii="Garamond" w:hAnsi="Garamond"/>
          <w:bCs/>
        </w:rPr>
        <w:lastRenderedPageBreak/>
        <w:t>Steele, A.,</w:t>
      </w:r>
      <w:r>
        <w:rPr>
          <w:rFonts w:ascii="Garamond" w:hAnsi="Garamond"/>
        </w:rPr>
        <w:t xml:space="preserve"> Parson, L., &amp; Wilkins, E. (2020). Coordinating transitions: Exploring the STEM institution from the standpoint of freshman and transfer undergraduate women. </w:t>
      </w:r>
      <w:r>
        <w:rPr>
          <w:rFonts w:ascii="Garamond" w:hAnsi="Garamond"/>
          <w:i/>
          <w:iCs/>
        </w:rPr>
        <w:t>The Journal for Science Education Research.</w:t>
      </w:r>
    </w:p>
    <w:p w14:paraId="3FBA2F17" w14:textId="078268CC" w:rsidR="004413FD" w:rsidRDefault="004413FD" w:rsidP="004413FD">
      <w:pPr>
        <w:ind w:left="720" w:hanging="720"/>
        <w:rPr>
          <w:rFonts w:ascii="Garamond" w:hAnsi="Garamond"/>
          <w:b/>
        </w:rPr>
      </w:pPr>
    </w:p>
    <w:p w14:paraId="64AD4F88" w14:textId="77777777" w:rsidR="004413FD" w:rsidRPr="00784B53" w:rsidRDefault="004413FD" w:rsidP="004413FD">
      <w:pPr>
        <w:ind w:left="720" w:hanging="720"/>
        <w:rPr>
          <w:bCs/>
          <w:sz w:val="22"/>
          <w:szCs w:val="22"/>
          <w:lang w:bidi="en-US"/>
        </w:rPr>
      </w:pPr>
      <w:r>
        <w:rPr>
          <w:rFonts w:ascii="Garamond" w:hAnsi="Garamond"/>
        </w:rPr>
        <w:t xml:space="preserve">Parson, L., &amp; </w:t>
      </w:r>
      <w:r w:rsidRPr="002E0720">
        <w:rPr>
          <w:rFonts w:ascii="Garamond" w:hAnsi="Garamond"/>
          <w:bCs/>
        </w:rPr>
        <w:t>Steele, A.</w:t>
      </w:r>
      <w:r>
        <w:rPr>
          <w:rFonts w:ascii="Garamond" w:hAnsi="Garamond"/>
        </w:rPr>
        <w:t xml:space="preserve"> (2019). Higher education in crisis? An institutional ethnography of an international university in Hungary. </w:t>
      </w:r>
      <w:r>
        <w:rPr>
          <w:rFonts w:ascii="Garamond" w:hAnsi="Garamond"/>
          <w:i/>
          <w:iCs/>
        </w:rPr>
        <w:t>Journal for the Study of Postsecondary and Tertiary Education, 5</w:t>
      </w:r>
      <w:r>
        <w:rPr>
          <w:rFonts w:ascii="Garamond" w:hAnsi="Garamond"/>
        </w:rPr>
        <w:t xml:space="preserve">, 17-34. </w:t>
      </w:r>
      <w:hyperlink r:id="rId10" w:history="1">
        <w:r w:rsidRPr="00784B53">
          <w:rPr>
            <w:rStyle w:val="Hyperlink"/>
            <w:rFonts w:ascii="Garamond" w:hAnsi="Garamond"/>
            <w:bCs/>
            <w:lang w:bidi="en-US"/>
          </w:rPr>
          <w:t>https://doi.org/10.28945/4490</w:t>
        </w:r>
      </w:hyperlink>
      <w:r>
        <w:rPr>
          <w:bCs/>
          <w:i/>
          <w:sz w:val="22"/>
          <w:szCs w:val="22"/>
          <w:lang w:bidi="en-US"/>
        </w:rPr>
        <w:t xml:space="preserve"> </w:t>
      </w:r>
    </w:p>
    <w:p w14:paraId="67D10DDD" w14:textId="77777777" w:rsidR="004413FD" w:rsidRDefault="004413FD" w:rsidP="004413FD">
      <w:pPr>
        <w:ind w:left="720" w:hanging="720"/>
        <w:rPr>
          <w:rFonts w:ascii="Garamond" w:hAnsi="Garamond"/>
          <w:i/>
          <w:iCs/>
        </w:rPr>
      </w:pPr>
    </w:p>
    <w:p w14:paraId="5A0DC1FB" w14:textId="77777777" w:rsidR="004413FD" w:rsidRPr="00784B53" w:rsidRDefault="004413FD" w:rsidP="004413FD">
      <w:pPr>
        <w:ind w:left="720" w:hanging="720"/>
        <w:rPr>
          <w:bCs/>
          <w:lang w:val="nl-NL" w:bidi="en-US"/>
        </w:rPr>
      </w:pPr>
      <w:r>
        <w:rPr>
          <w:rFonts w:ascii="Garamond" w:hAnsi="Garamond"/>
        </w:rPr>
        <w:t xml:space="preserve">Parson, L., </w:t>
      </w:r>
      <w:r w:rsidRPr="002E0720">
        <w:rPr>
          <w:rFonts w:ascii="Garamond" w:hAnsi="Garamond"/>
        </w:rPr>
        <w:t>&amp; Steele, A.</w:t>
      </w:r>
      <w:r>
        <w:rPr>
          <w:rFonts w:ascii="Garamond" w:hAnsi="Garamond"/>
        </w:rPr>
        <w:t xml:space="preserve"> (2019). Institutional autonomy and academic freedom in Hungary: A historiography of Hungarian higher education. </w:t>
      </w:r>
      <w:r>
        <w:rPr>
          <w:rFonts w:ascii="Garamond" w:hAnsi="Garamond"/>
          <w:i/>
          <w:iCs/>
        </w:rPr>
        <w:t>Colleges &amp; Universities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94</w:t>
      </w:r>
      <w:r>
        <w:rPr>
          <w:rFonts w:ascii="Garamond" w:hAnsi="Garamond"/>
        </w:rPr>
        <w:t xml:space="preserve">(4), 10-23. </w:t>
      </w:r>
      <w:hyperlink r:id="rId11" w:history="1">
        <w:r w:rsidRPr="00784B53">
          <w:rPr>
            <w:rStyle w:val="Hyperlink"/>
            <w:rFonts w:ascii="Garamond" w:hAnsi="Garamond"/>
            <w:bCs/>
            <w:lang w:val="nl-NL" w:bidi="en-US"/>
          </w:rPr>
          <w:t>https://www.aacrao.org/research-publications/quarterly-journals/college-university-journal/article/c-u-vol.-94-no.-4-fall-2019/institutional-autonomy-and-academic-freedom-in-hungary-a-historiography-of-hungarian-higher-education</w:t>
        </w:r>
      </w:hyperlink>
      <w:r w:rsidRPr="00784B53">
        <w:rPr>
          <w:bCs/>
          <w:lang w:val="nl-NL" w:bidi="en-US"/>
        </w:rPr>
        <w:t xml:space="preserve"> </w:t>
      </w:r>
    </w:p>
    <w:p w14:paraId="5CD7AD32" w14:textId="77777777" w:rsidR="004413FD" w:rsidRDefault="004413FD" w:rsidP="004413FD">
      <w:pPr>
        <w:rPr>
          <w:rFonts w:ascii="Garamond" w:hAnsi="Garamond"/>
          <w:b/>
        </w:rPr>
      </w:pPr>
    </w:p>
    <w:p w14:paraId="591C5066" w14:textId="77777777" w:rsidR="004413FD" w:rsidRDefault="004413FD" w:rsidP="004413FD">
      <w:pPr>
        <w:ind w:left="720" w:hanging="720"/>
        <w:rPr>
          <w:rFonts w:ascii="Garamond" w:hAnsi="Garamond"/>
        </w:rPr>
      </w:pPr>
      <w:r w:rsidRPr="002E0720">
        <w:rPr>
          <w:rFonts w:ascii="Garamond" w:hAnsi="Garamond"/>
          <w:bCs/>
        </w:rPr>
        <w:t>Steele, A. L.,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Wibbels</w:t>
      </w:r>
      <w:proofErr w:type="spellEnd"/>
      <w:r>
        <w:rPr>
          <w:rFonts w:ascii="Garamond" w:hAnsi="Garamond"/>
        </w:rPr>
        <w:t xml:space="preserve">, T., and Warner, D.A. (2018). Revisiting the first report of temperature-dependent sex determination in a vertebrate, the African redhead agama. </w:t>
      </w:r>
      <w:r>
        <w:rPr>
          <w:rFonts w:ascii="Garamond" w:hAnsi="Garamond"/>
          <w:i/>
        </w:rPr>
        <w:t>Journal of Zoology</w:t>
      </w:r>
      <w:r>
        <w:rPr>
          <w:rFonts w:ascii="Garamond" w:hAnsi="Garamond"/>
        </w:rPr>
        <w:t xml:space="preserve">. 306(2018), 16-22. doi:10.1111/jzo.12560 </w:t>
      </w:r>
      <w:hyperlink r:id="rId12" w:history="1">
        <w:r w:rsidRPr="003068C1">
          <w:rPr>
            <w:rStyle w:val="Hyperlink"/>
            <w:rFonts w:ascii="Garamond" w:hAnsi="Garamond"/>
          </w:rPr>
          <w:t>https://zslpublications.onlinelibrary.wiley.com/doi/abs/10.1111/jzo.12560</w:t>
        </w:r>
      </w:hyperlink>
      <w:r>
        <w:rPr>
          <w:rFonts w:ascii="Garamond" w:hAnsi="Garamond"/>
        </w:rPr>
        <w:t xml:space="preserve"> </w:t>
      </w:r>
    </w:p>
    <w:p w14:paraId="3833A835" w14:textId="77777777" w:rsidR="0020429F" w:rsidRPr="00E70B54" w:rsidRDefault="0020429F" w:rsidP="00E70B54">
      <w:pPr>
        <w:rPr>
          <w:rFonts w:ascii="Garamond" w:hAnsi="Garamond"/>
          <w:bCs/>
          <w:iCs/>
        </w:rPr>
      </w:pPr>
    </w:p>
    <w:p w14:paraId="2F2313D9" w14:textId="07F2CD66" w:rsidR="004413FD" w:rsidRPr="00E70B54" w:rsidRDefault="006067A1" w:rsidP="004413FD">
      <w:pPr>
        <w:ind w:left="720" w:hanging="720"/>
        <w:rPr>
          <w:rFonts w:ascii="Garamond" w:hAnsi="Garamond"/>
          <w:b/>
          <w:iCs/>
        </w:rPr>
      </w:pPr>
      <w:r w:rsidRPr="00E70B54">
        <w:rPr>
          <w:rFonts w:ascii="Garamond" w:hAnsi="Garamond"/>
          <w:b/>
          <w:iCs/>
        </w:rPr>
        <w:t>Book Chapters</w:t>
      </w:r>
    </w:p>
    <w:p w14:paraId="4F185F42" w14:textId="750B4AEE" w:rsidR="00E70B54" w:rsidRPr="00E70B54" w:rsidRDefault="004413FD" w:rsidP="00E70B54">
      <w:pPr>
        <w:ind w:left="720" w:hanging="720"/>
        <w:rPr>
          <w:rFonts w:ascii="Garamond" w:hAnsi="Garamond"/>
          <w:b/>
          <w:iCs/>
        </w:rPr>
      </w:pPr>
      <w:r w:rsidRPr="002E0720">
        <w:rPr>
          <w:rFonts w:ascii="Garamond" w:hAnsi="Garamond"/>
          <w:bCs/>
          <w:iCs/>
        </w:rPr>
        <w:t>Steele, A. L.</w:t>
      </w:r>
      <w:r>
        <w:rPr>
          <w:rFonts w:ascii="Garamond" w:hAnsi="Garamond"/>
          <w:b/>
          <w:iCs/>
        </w:rPr>
        <w:t xml:space="preserve"> </w:t>
      </w:r>
      <w:r>
        <w:rPr>
          <w:rFonts w:ascii="Garamond" w:hAnsi="Garamond"/>
          <w:bCs/>
          <w:iCs/>
        </w:rPr>
        <w:t xml:space="preserve">(2021). Using the teaching and learning environment to promote equity and inclusion in introductory biology classrooms. </w:t>
      </w:r>
      <w:r>
        <w:rPr>
          <w:rFonts w:ascii="Garamond" w:hAnsi="Garamond"/>
          <w:bCs/>
          <w:i/>
        </w:rPr>
        <w:t xml:space="preserve">Book Chapter, </w:t>
      </w:r>
      <w:r>
        <w:rPr>
          <w:rFonts w:ascii="Garamond" w:hAnsi="Garamond"/>
          <w:bCs/>
          <w:iCs/>
        </w:rPr>
        <w:t>Teaching and Learning for Social Justice and Equity in Education: Content Areas. New York: NY: Palgrave</w:t>
      </w:r>
    </w:p>
    <w:p w14:paraId="03D9B578" w14:textId="77777777" w:rsidR="00F370B1" w:rsidRDefault="00F370B1" w:rsidP="004413FD">
      <w:pPr>
        <w:ind w:left="720" w:hanging="720"/>
        <w:rPr>
          <w:rFonts w:ascii="Garamond" w:hAnsi="Garamond"/>
          <w:b/>
          <w:iCs/>
        </w:rPr>
      </w:pPr>
    </w:p>
    <w:p w14:paraId="25ED93F2" w14:textId="2C64760B" w:rsidR="004413FD" w:rsidRPr="00E1457B" w:rsidRDefault="004413FD" w:rsidP="00E1457B">
      <w:pPr>
        <w:ind w:left="720" w:hanging="720"/>
        <w:rPr>
          <w:rFonts w:ascii="Garamond" w:hAnsi="Garamond"/>
          <w:b/>
          <w:iCs/>
        </w:rPr>
      </w:pPr>
      <w:r w:rsidRPr="00E70B54">
        <w:rPr>
          <w:rFonts w:ascii="Garamond" w:hAnsi="Garamond"/>
          <w:b/>
          <w:iCs/>
        </w:rPr>
        <w:t xml:space="preserve">Manuscripts in </w:t>
      </w:r>
      <w:r w:rsidR="006067A1" w:rsidRPr="00E70B54">
        <w:rPr>
          <w:rFonts w:ascii="Garamond" w:hAnsi="Garamond"/>
          <w:b/>
          <w:iCs/>
        </w:rPr>
        <w:t>Submission</w:t>
      </w:r>
    </w:p>
    <w:p w14:paraId="4DBE8362" w14:textId="277DDDBE" w:rsidR="004413FD" w:rsidRDefault="004413FD" w:rsidP="004413FD">
      <w:pPr>
        <w:rPr>
          <w:rFonts w:ascii="Garamond" w:hAnsi="Garamond"/>
        </w:rPr>
      </w:pPr>
    </w:p>
    <w:p w14:paraId="22B07BDF" w14:textId="0E8F3C53" w:rsidR="002E1D74" w:rsidRDefault="002E1D74" w:rsidP="008F061F">
      <w:pPr>
        <w:ind w:left="720" w:hanging="720"/>
        <w:rPr>
          <w:rFonts w:ascii="Garamond" w:hAnsi="Garamond"/>
          <w:bCs/>
          <w:iCs/>
        </w:rPr>
      </w:pPr>
      <w:proofErr w:type="spellStart"/>
      <w:r>
        <w:rPr>
          <w:rFonts w:ascii="Garamond" w:hAnsi="Garamond"/>
          <w:bCs/>
          <w:iCs/>
        </w:rPr>
        <w:t>Renbarger</w:t>
      </w:r>
      <w:proofErr w:type="spellEnd"/>
      <w:r>
        <w:rPr>
          <w:rFonts w:ascii="Garamond" w:hAnsi="Garamond"/>
          <w:bCs/>
          <w:iCs/>
        </w:rPr>
        <w:t xml:space="preserve">, R., </w:t>
      </w:r>
      <w:proofErr w:type="spellStart"/>
      <w:r>
        <w:rPr>
          <w:rFonts w:ascii="Garamond" w:hAnsi="Garamond"/>
          <w:bCs/>
          <w:iCs/>
        </w:rPr>
        <w:t>Rehfeld</w:t>
      </w:r>
      <w:proofErr w:type="spellEnd"/>
      <w:r>
        <w:rPr>
          <w:rFonts w:ascii="Garamond" w:hAnsi="Garamond"/>
          <w:bCs/>
          <w:iCs/>
        </w:rPr>
        <w:t>, D., Saxon, T., &amp; Steele, A. Representation has changed: The need to update graduate student development theory to reflect marginalized populations’ experiences in the PhD. (</w:t>
      </w:r>
      <w:r>
        <w:rPr>
          <w:rFonts w:ascii="Garamond" w:hAnsi="Garamond"/>
          <w:bCs/>
          <w:i/>
        </w:rPr>
        <w:t>Submitted to Opportunity Matters: Journal of Access and Opportunity in Education special issue</w:t>
      </w:r>
      <w:r>
        <w:rPr>
          <w:rFonts w:ascii="Garamond" w:hAnsi="Garamond"/>
          <w:bCs/>
          <w:iCs/>
        </w:rPr>
        <w:t xml:space="preserve">) </w:t>
      </w:r>
    </w:p>
    <w:p w14:paraId="2809E717" w14:textId="1EF313E8" w:rsidR="00D676A3" w:rsidRDefault="00D676A3" w:rsidP="008F061F">
      <w:pPr>
        <w:ind w:left="720" w:hanging="720"/>
        <w:rPr>
          <w:rFonts w:ascii="Garamond" w:hAnsi="Garamond"/>
          <w:bCs/>
          <w:iCs/>
        </w:rPr>
      </w:pPr>
    </w:p>
    <w:p w14:paraId="6E4F67BF" w14:textId="04EF979A" w:rsidR="00D676A3" w:rsidRPr="00D676A3" w:rsidRDefault="00D676A3" w:rsidP="008F061F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Steele, A. L., &amp; Parson, L. STEM institutional discourses and the ideal graduate student. (</w:t>
      </w:r>
      <w:r>
        <w:rPr>
          <w:rFonts w:ascii="Garamond" w:hAnsi="Garamond"/>
          <w:bCs/>
          <w:i/>
        </w:rPr>
        <w:t>Submitted to Journal of Women and Gender in Higher Education</w:t>
      </w:r>
      <w:r>
        <w:rPr>
          <w:rFonts w:ascii="Garamond" w:hAnsi="Garamond"/>
          <w:bCs/>
          <w:iCs/>
        </w:rPr>
        <w:t>)</w:t>
      </w:r>
    </w:p>
    <w:p w14:paraId="21017715" w14:textId="77777777" w:rsidR="002E1D74" w:rsidRDefault="002E1D74" w:rsidP="004413FD">
      <w:pPr>
        <w:rPr>
          <w:rFonts w:ascii="Garamond" w:hAnsi="Garamond"/>
        </w:rPr>
      </w:pPr>
    </w:p>
    <w:p w14:paraId="6E92A126" w14:textId="056DA96D" w:rsidR="000058FA" w:rsidRPr="00C9407F" w:rsidRDefault="006067A1" w:rsidP="00C9407F">
      <w:pPr>
        <w:rPr>
          <w:rFonts w:ascii="Garamond" w:hAnsi="Garamond"/>
        </w:rPr>
      </w:pPr>
      <w:r w:rsidRPr="00E70B54">
        <w:rPr>
          <w:rFonts w:ascii="Garamond" w:hAnsi="Garamond"/>
          <w:b/>
          <w:bCs/>
        </w:rPr>
        <w:t>Manuscripts in Preparation</w:t>
      </w:r>
    </w:p>
    <w:p w14:paraId="7AF12048" w14:textId="08753418" w:rsidR="002D05AD" w:rsidRDefault="002D05AD" w:rsidP="006067A1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Steele, A. L., &amp; Parson, L. “Trial by fire”: </w:t>
      </w:r>
      <w:r w:rsidR="00DE1951">
        <w:rPr>
          <w:rFonts w:ascii="Garamond" w:hAnsi="Garamond"/>
          <w:bCs/>
          <w:iCs/>
        </w:rPr>
        <w:t>Neoliberal discourses that shaped the experiences of women PhD students in biology.</w:t>
      </w:r>
    </w:p>
    <w:p w14:paraId="6E68599C" w14:textId="3442B2F4" w:rsidR="00AD21E7" w:rsidRDefault="00AD21E7" w:rsidP="002944C6">
      <w:pPr>
        <w:rPr>
          <w:rFonts w:ascii="Garamond" w:hAnsi="Garamond"/>
          <w:bCs/>
          <w:iCs/>
        </w:rPr>
      </w:pPr>
    </w:p>
    <w:p w14:paraId="51010017" w14:textId="41B64984" w:rsidR="006067A1" w:rsidRDefault="00AD21E7" w:rsidP="00AD21E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Driessen, E. P., Steele, A. L., Costello, R., Brewer, P., &amp; </w:t>
      </w:r>
      <w:proofErr w:type="spellStart"/>
      <w:r>
        <w:rPr>
          <w:rFonts w:ascii="Garamond" w:hAnsi="Garamond"/>
        </w:rPr>
        <w:t>Ballen</w:t>
      </w:r>
      <w:proofErr w:type="spellEnd"/>
      <w:r>
        <w:rPr>
          <w:rFonts w:ascii="Garamond" w:hAnsi="Garamond"/>
        </w:rPr>
        <w:t>, C. J. Career motivations and experiences of Biology Education Researchers</w:t>
      </w:r>
    </w:p>
    <w:p w14:paraId="16E84809" w14:textId="2F12D35F" w:rsidR="00632563" w:rsidRDefault="00632563" w:rsidP="005260E4">
      <w:pPr>
        <w:rPr>
          <w:rFonts w:ascii="Garamond" w:hAnsi="Garamond"/>
        </w:rPr>
      </w:pPr>
    </w:p>
    <w:p w14:paraId="0043B4D0" w14:textId="77777777" w:rsidR="00430AD8" w:rsidRPr="005260E4" w:rsidRDefault="00430AD8" w:rsidP="005260E4">
      <w:pPr>
        <w:rPr>
          <w:rFonts w:ascii="Garamond" w:hAnsi="Garamond"/>
        </w:rPr>
      </w:pPr>
    </w:p>
    <w:p w14:paraId="7BEAFC40" w14:textId="5E137D1D" w:rsidR="004413FD" w:rsidRPr="00E70B54" w:rsidRDefault="00E70B54" w:rsidP="004413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CONFERENCE ACTIVITY/PRESENTATIONS</w:t>
      </w:r>
    </w:p>
    <w:p w14:paraId="0B0810C8" w14:textId="0AC7C2B9" w:rsidR="004413FD" w:rsidRDefault="004413FD" w:rsidP="004413FD">
      <w:pPr>
        <w:jc w:val="center"/>
        <w:rPr>
          <w:rFonts w:ascii="Garamond" w:hAnsi="Garamond"/>
          <w:sz w:val="20"/>
          <w:szCs w:val="18"/>
        </w:rPr>
      </w:pPr>
      <w:r w:rsidRPr="004413FD">
        <w:rPr>
          <w:rFonts w:ascii="Garamond" w:hAnsi="Garamond"/>
          <w:sz w:val="20"/>
          <w:szCs w:val="18"/>
        </w:rPr>
        <w:t>Asterisk denotes presenter</w:t>
      </w:r>
    </w:p>
    <w:p w14:paraId="064ADB05" w14:textId="456CB4B7" w:rsidR="00A71C42" w:rsidRDefault="00A71C42" w:rsidP="00E70B54">
      <w:pPr>
        <w:rPr>
          <w:rFonts w:ascii="Garamond" w:hAnsi="Garamond"/>
        </w:rPr>
      </w:pPr>
      <w:r>
        <w:rPr>
          <w:rFonts w:ascii="Garamond" w:hAnsi="Garamond"/>
          <w:b/>
          <w:bCs/>
        </w:rPr>
        <w:t>2022</w:t>
      </w:r>
    </w:p>
    <w:p w14:paraId="29D2FC95" w14:textId="666CE79D" w:rsidR="00EA6ABB" w:rsidRDefault="00EA6ABB" w:rsidP="00A71C4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Steele, A.</w:t>
      </w:r>
      <w:r w:rsidR="0011429F">
        <w:rPr>
          <w:rFonts w:ascii="Garamond" w:hAnsi="Garamond"/>
        </w:rPr>
        <w:t>*</w:t>
      </w:r>
      <w:r>
        <w:rPr>
          <w:rFonts w:ascii="Garamond" w:hAnsi="Garamond"/>
        </w:rPr>
        <w:t>, &amp; Parson, L. (2022). STEM institutional discourses and the ideal graduate student. [Paper presentation]. ASHE 2022 Annual Conference, Las Vegas, NV, United States</w:t>
      </w:r>
    </w:p>
    <w:p w14:paraId="3EBBE7CB" w14:textId="49B835D4" w:rsidR="00EA6ABB" w:rsidRDefault="00EA6ABB" w:rsidP="00A71C42">
      <w:pPr>
        <w:ind w:left="720" w:hanging="720"/>
        <w:rPr>
          <w:rFonts w:ascii="Garamond" w:hAnsi="Garamond"/>
        </w:rPr>
      </w:pPr>
    </w:p>
    <w:p w14:paraId="3AF5F31D" w14:textId="05C80B79" w:rsidR="00EA6ABB" w:rsidRDefault="00EA6ABB" w:rsidP="00A71C4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Steele, A.</w:t>
      </w:r>
      <w:r w:rsidR="0011429F">
        <w:rPr>
          <w:rFonts w:ascii="Garamond" w:hAnsi="Garamond"/>
        </w:rPr>
        <w:t>*</w:t>
      </w:r>
      <w:r>
        <w:rPr>
          <w:rFonts w:ascii="Garamond" w:hAnsi="Garamond"/>
        </w:rPr>
        <w:t xml:space="preserve">, &amp; Parson, L. (2022). “Trial by fire”: </w:t>
      </w:r>
      <w:r w:rsidR="00E26BC6">
        <w:rPr>
          <w:rFonts w:ascii="Garamond" w:hAnsi="Garamond"/>
        </w:rPr>
        <w:t xml:space="preserve">neoliberal discourses that coordinated the experiences of women PhD students in biology. [Paper presentation]. ASHE 2022 Annual Conference, Las Vegas, NV, United States. </w:t>
      </w:r>
    </w:p>
    <w:p w14:paraId="21F4F2B4" w14:textId="77777777" w:rsidR="00E26BC6" w:rsidRDefault="00E26BC6" w:rsidP="00A71C42">
      <w:pPr>
        <w:ind w:left="720" w:hanging="720"/>
        <w:rPr>
          <w:rFonts w:ascii="Garamond" w:hAnsi="Garamond"/>
        </w:rPr>
      </w:pPr>
    </w:p>
    <w:p w14:paraId="244EEA6C" w14:textId="6CF81EF2" w:rsidR="00C63192" w:rsidRDefault="00C63192" w:rsidP="00A71C4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Steele, A.</w:t>
      </w:r>
      <w:r w:rsidR="0011429F">
        <w:rPr>
          <w:rFonts w:ascii="Garamond" w:hAnsi="Garamond"/>
        </w:rPr>
        <w:t xml:space="preserve"> L.*</w:t>
      </w:r>
      <w:r>
        <w:rPr>
          <w:rFonts w:ascii="Garamond" w:hAnsi="Garamond"/>
        </w:rPr>
        <w:t>, &amp; Parson, L. (2022). Reimaging Graduate Biology Education in the neoliberal university. [Poster presentation]. SABER 2022 Annual Conference, Minneapolis, MN, United States.</w:t>
      </w:r>
    </w:p>
    <w:p w14:paraId="193A682C" w14:textId="77777777" w:rsidR="00C63192" w:rsidRDefault="00C63192" w:rsidP="00A71C42">
      <w:pPr>
        <w:ind w:left="720" w:hanging="720"/>
        <w:rPr>
          <w:rFonts w:ascii="Garamond" w:hAnsi="Garamond"/>
        </w:rPr>
      </w:pPr>
    </w:p>
    <w:p w14:paraId="164FAA55" w14:textId="0283E6D0" w:rsidR="000155BA" w:rsidRDefault="000155BA" w:rsidP="00A71C4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Driessen, E. P., Steele, A. L.</w:t>
      </w:r>
      <w:r w:rsidR="00875466">
        <w:rPr>
          <w:rFonts w:ascii="Garamond" w:hAnsi="Garamond"/>
        </w:rPr>
        <w:t>*</w:t>
      </w:r>
      <w:r>
        <w:rPr>
          <w:rFonts w:ascii="Garamond" w:hAnsi="Garamond"/>
        </w:rPr>
        <w:t>, Costello, R.</w:t>
      </w:r>
      <w:r w:rsidR="00875466">
        <w:rPr>
          <w:rFonts w:ascii="Garamond" w:hAnsi="Garamond"/>
        </w:rPr>
        <w:t>*</w:t>
      </w:r>
      <w:r>
        <w:rPr>
          <w:rFonts w:ascii="Garamond" w:hAnsi="Garamond"/>
        </w:rPr>
        <w:t xml:space="preserve">, Brewer, P., &amp; </w:t>
      </w:r>
      <w:proofErr w:type="spellStart"/>
      <w:r>
        <w:rPr>
          <w:rFonts w:ascii="Garamond" w:hAnsi="Garamond"/>
        </w:rPr>
        <w:t>Ballen</w:t>
      </w:r>
      <w:proofErr w:type="spellEnd"/>
      <w:r>
        <w:rPr>
          <w:rFonts w:ascii="Garamond" w:hAnsi="Garamond"/>
        </w:rPr>
        <w:t xml:space="preserve">, C. J. (2022). Career motivations and experiences of Biology Education Researchers. [Poster presentation]. SABER 2022 Annual Conference, Minneapolis, MN, United States. </w:t>
      </w:r>
    </w:p>
    <w:p w14:paraId="65E6D4A4" w14:textId="77777777" w:rsidR="000155BA" w:rsidRDefault="000155BA" w:rsidP="00A71C42">
      <w:pPr>
        <w:ind w:left="720" w:hanging="720"/>
        <w:rPr>
          <w:rFonts w:ascii="Garamond" w:hAnsi="Garamond"/>
        </w:rPr>
      </w:pPr>
    </w:p>
    <w:p w14:paraId="765DB3D5" w14:textId="3837D7C5" w:rsidR="00A71C42" w:rsidRPr="00A71C42" w:rsidRDefault="00A71C42" w:rsidP="00A71C4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Steele, A.</w:t>
      </w:r>
      <w:r w:rsidR="00875466">
        <w:rPr>
          <w:rFonts w:ascii="Garamond" w:hAnsi="Garamond"/>
        </w:rPr>
        <w:t>*</w:t>
      </w:r>
      <w:r>
        <w:rPr>
          <w:rFonts w:ascii="Garamond" w:hAnsi="Garamond"/>
        </w:rPr>
        <w:t xml:space="preserve">, &amp; Parson, L. (2022). “Graduate School is Really Freaking Hard:” Women’s experiences with socialization in a biology PhD program. </w:t>
      </w:r>
      <w:r w:rsidR="000155BA">
        <w:rPr>
          <w:rFonts w:ascii="Garamond" w:hAnsi="Garamond"/>
        </w:rPr>
        <w:t xml:space="preserve">[Paper presentation]. </w:t>
      </w:r>
      <w:r>
        <w:rPr>
          <w:rFonts w:ascii="Garamond" w:hAnsi="Garamond"/>
        </w:rPr>
        <w:t>AERA 2022 Annual Conference, San Diego, CA, United States</w:t>
      </w:r>
      <w:r w:rsidR="00046AFC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098A1183" w14:textId="77777777" w:rsidR="00A71C42" w:rsidRDefault="00A71C42" w:rsidP="00E70B54">
      <w:pPr>
        <w:rPr>
          <w:rFonts w:ascii="Garamond" w:hAnsi="Garamond"/>
          <w:b/>
          <w:bCs/>
        </w:rPr>
      </w:pPr>
    </w:p>
    <w:p w14:paraId="2C85ECE7" w14:textId="00C10FDC" w:rsidR="004413FD" w:rsidRPr="00E70B54" w:rsidRDefault="00E70B54" w:rsidP="00E70B54">
      <w:pPr>
        <w:rPr>
          <w:rFonts w:ascii="Garamond" w:hAnsi="Garamond"/>
          <w:b/>
          <w:bCs/>
        </w:rPr>
      </w:pPr>
      <w:r w:rsidRPr="00E70B54">
        <w:rPr>
          <w:rFonts w:ascii="Garamond" w:hAnsi="Garamond"/>
          <w:b/>
          <w:bCs/>
        </w:rPr>
        <w:t>2021</w:t>
      </w:r>
    </w:p>
    <w:p w14:paraId="0B8C3994" w14:textId="6C4AC328" w:rsidR="004413FD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Steele, A. (2021). Uncovering the socialization experiences of women PhD students in biology. [Roundtable</w:t>
      </w:r>
      <w:r w:rsidR="001322E4">
        <w:rPr>
          <w:rFonts w:ascii="Garamond" w:hAnsi="Garamond"/>
          <w:bCs/>
          <w:iCs/>
        </w:rPr>
        <w:t xml:space="preserve"> presentation</w:t>
      </w:r>
      <w:r>
        <w:rPr>
          <w:rFonts w:ascii="Garamond" w:hAnsi="Garamond"/>
          <w:bCs/>
          <w:iCs/>
        </w:rPr>
        <w:t xml:space="preserve">]. SABER 2021 Annual Conference, Minneapolis, MN, United States. </w:t>
      </w:r>
    </w:p>
    <w:p w14:paraId="1D89A694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</w:p>
    <w:p w14:paraId="44C83E01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Steele, A.*, &amp; Parson, L. (2021). The impact of stereotype threat on women’s academic performance in STEM: A meta-analysis. [Paper presentation]. AERA 2021 Annual Conference, Orlando, FL, United States. </w:t>
      </w:r>
    </w:p>
    <w:p w14:paraId="50FF75B8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</w:p>
    <w:p w14:paraId="7353E703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Parson, L.*, &amp; Steele, A. (2021). A Gendered “Ideal”? Discourses that characterize the ideal scientist. [Paper presentation]. AERA 2021 Annual Conference, Orlando, FL, United States. </w:t>
      </w:r>
    </w:p>
    <w:p w14:paraId="74D24FC1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</w:p>
    <w:p w14:paraId="434A8E15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Steele, A., (2021). The impact of the COVID-19 pandemic on women’s experiences in a biology PhD program. [Paper presentation]. X-DBER 2021, Lincoln, NE, United States.</w:t>
      </w:r>
    </w:p>
    <w:p w14:paraId="1E3995EB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</w:p>
    <w:p w14:paraId="22392D7E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Steele, A.*, &amp; Parson, L. (2021). </w:t>
      </w:r>
      <w:r w:rsidRPr="005111ED">
        <w:rPr>
          <w:rFonts w:ascii="Garamond" w:hAnsi="Garamond"/>
          <w:bCs/>
          <w:iCs/>
        </w:rPr>
        <w:t>Coordinating the transfer experiences of undergraduate women in STEM from 2-year colleges to 4-year institutions</w:t>
      </w:r>
      <w:r>
        <w:rPr>
          <w:rFonts w:ascii="Garamond" w:hAnsi="Garamond"/>
          <w:bCs/>
          <w:iCs/>
        </w:rPr>
        <w:t>.</w:t>
      </w:r>
      <w:r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  <w:iCs/>
        </w:rPr>
        <w:t xml:space="preserve">[Paper presentation]. ISA 2021, Porto Alegre, Brazil. </w:t>
      </w:r>
    </w:p>
    <w:p w14:paraId="0C0B0310" w14:textId="77777777" w:rsidR="00E70B54" w:rsidRDefault="00E70B54" w:rsidP="004413FD">
      <w:pPr>
        <w:ind w:left="720" w:hanging="720"/>
        <w:rPr>
          <w:rFonts w:ascii="Garamond" w:hAnsi="Garamond"/>
          <w:b/>
          <w:iCs/>
        </w:rPr>
      </w:pPr>
    </w:p>
    <w:p w14:paraId="0692FB71" w14:textId="288832A1" w:rsidR="004413FD" w:rsidRPr="00E70B54" w:rsidRDefault="00E70B54" w:rsidP="004413FD">
      <w:pPr>
        <w:ind w:left="720" w:hanging="720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2020</w:t>
      </w:r>
    </w:p>
    <w:p w14:paraId="4FC4C829" w14:textId="77777777" w:rsidR="004413FD" w:rsidRDefault="004413FD" w:rsidP="004413FD">
      <w:pPr>
        <w:ind w:left="720" w:hanging="7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Steele, A. L.*, &amp; Parson, L. (2020). #metooSTEM: A critical discourse analysis of Twitter responses to sexism experienced by women graduate students in STEM. [Paper Presentation], ASHE 2020 Annual Conference, New Orleans, LA, United States. </w:t>
      </w:r>
    </w:p>
    <w:p w14:paraId="6EFCBF34" w14:textId="71402121" w:rsidR="00E70B54" w:rsidRDefault="00E70B54" w:rsidP="008D082F">
      <w:pPr>
        <w:rPr>
          <w:rFonts w:ascii="Garamond" w:hAnsi="Garamond"/>
          <w:bCs/>
        </w:rPr>
      </w:pPr>
    </w:p>
    <w:p w14:paraId="4443D6EA" w14:textId="6768C92A" w:rsidR="00E70B54" w:rsidRPr="00E70B54" w:rsidRDefault="00E70B54" w:rsidP="004413FD">
      <w:pPr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>2019</w:t>
      </w:r>
    </w:p>
    <w:p w14:paraId="64650689" w14:textId="34BA6D38" w:rsidR="004413FD" w:rsidRDefault="004413FD" w:rsidP="004413FD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Parson, L.*, &amp; </w:t>
      </w:r>
      <w:r w:rsidRPr="004223E6">
        <w:rPr>
          <w:rFonts w:ascii="Garamond" w:hAnsi="Garamond"/>
          <w:bCs/>
        </w:rPr>
        <w:t>Steele, A.</w:t>
      </w:r>
      <w:r>
        <w:rPr>
          <w:rFonts w:ascii="Garamond" w:hAnsi="Garamond"/>
          <w:bCs/>
        </w:rPr>
        <w:t xml:space="preserve"> (2019). Higher education in crisis? An institutional ethnography of a higher education institution in Hungary. [</w:t>
      </w:r>
      <w:r w:rsidRPr="000E747E">
        <w:rPr>
          <w:rFonts w:ascii="Garamond" w:hAnsi="Garamond"/>
          <w:bCs/>
        </w:rPr>
        <w:t>Paper presentation].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>ASHE Annual Conference, November 2019, Portland, OR, USA.</w:t>
      </w:r>
    </w:p>
    <w:p w14:paraId="12B8A1E5" w14:textId="77777777" w:rsidR="004413FD" w:rsidRPr="002A3512" w:rsidRDefault="004413FD" w:rsidP="004413FD">
      <w:pPr>
        <w:ind w:left="720" w:hanging="720"/>
        <w:rPr>
          <w:rFonts w:ascii="Garamond" w:hAnsi="Garamond"/>
          <w:bCs/>
        </w:rPr>
      </w:pPr>
    </w:p>
    <w:p w14:paraId="502785CA" w14:textId="77777777" w:rsidR="004413FD" w:rsidRPr="00CD0097" w:rsidRDefault="004413FD" w:rsidP="004413FD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Parson, L., Wilkins, E., Steele, A., &amp; Armstrong, M. (2019). </w:t>
      </w:r>
      <w:r>
        <w:rPr>
          <w:rFonts w:ascii="Garamond" w:hAnsi="Garamond"/>
        </w:rPr>
        <w:t xml:space="preserve">Coordinating transitions: Exploring the STEM institution from the standpoint of freshman and transfer undergraduate women. </w:t>
      </w:r>
      <w:r w:rsidRPr="000E747E">
        <w:rPr>
          <w:rFonts w:ascii="Garamond" w:hAnsi="Garamond"/>
        </w:rPr>
        <w:t>[Roundtable Presentation]</w:t>
      </w:r>
      <w:r>
        <w:rPr>
          <w:rFonts w:ascii="Garamond" w:hAnsi="Garamond"/>
        </w:rPr>
        <w:t>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AERA 2019 Annual Conference, Toronto, ON, Canada.</w:t>
      </w:r>
    </w:p>
    <w:p w14:paraId="174467AF" w14:textId="39FA3EC7" w:rsidR="004413FD" w:rsidRDefault="004413FD" w:rsidP="004413FD">
      <w:pPr>
        <w:ind w:left="720" w:hanging="720"/>
        <w:rPr>
          <w:rFonts w:ascii="Garamond" w:hAnsi="Garamond"/>
          <w:b/>
        </w:rPr>
      </w:pPr>
    </w:p>
    <w:p w14:paraId="50472F0F" w14:textId="451D6C54" w:rsidR="00E70B54" w:rsidRPr="00E70B54" w:rsidRDefault="00E70B54" w:rsidP="004413FD">
      <w:pPr>
        <w:ind w:left="720" w:hanging="720"/>
        <w:rPr>
          <w:rFonts w:ascii="Garamond" w:hAnsi="Garamond"/>
          <w:b/>
        </w:rPr>
      </w:pPr>
      <w:r w:rsidRPr="00E70B54">
        <w:rPr>
          <w:rFonts w:ascii="Garamond" w:hAnsi="Garamond"/>
          <w:b/>
        </w:rPr>
        <w:t>2018</w:t>
      </w:r>
    </w:p>
    <w:p w14:paraId="364A5B1F" w14:textId="6691E382" w:rsidR="004413FD" w:rsidRDefault="004413FD" w:rsidP="004413FD">
      <w:pPr>
        <w:ind w:left="720" w:hanging="720"/>
        <w:rPr>
          <w:rFonts w:ascii="Garamond" w:hAnsi="Garamond"/>
        </w:rPr>
      </w:pPr>
      <w:r>
        <w:rPr>
          <w:rFonts w:ascii="Garamond" w:hAnsi="Garamond"/>
          <w:bCs/>
        </w:rPr>
        <w:t>Parson, L.</w:t>
      </w:r>
      <w:r w:rsidR="00B13B58">
        <w:rPr>
          <w:rFonts w:ascii="Garamond" w:hAnsi="Garamond"/>
          <w:bCs/>
        </w:rPr>
        <w:t>*</w:t>
      </w:r>
      <w:r>
        <w:rPr>
          <w:rFonts w:ascii="Garamond" w:hAnsi="Garamond"/>
          <w:bCs/>
        </w:rPr>
        <w:t xml:space="preserve"> &amp; Steele, A.</w:t>
      </w:r>
      <w:r>
        <w:rPr>
          <w:rFonts w:ascii="Garamond" w:hAnsi="Garamond"/>
        </w:rPr>
        <w:t xml:space="preserve"> (2018). Institutional Autonomy and Academic Freedom in Hungary: A Historiography of Hungarian Higher Education</w:t>
      </w:r>
      <w:r w:rsidRPr="00CD0097">
        <w:rPr>
          <w:rFonts w:ascii="Garamond" w:hAnsi="Garamond"/>
          <w:b/>
          <w:bCs/>
        </w:rPr>
        <w:t>.</w:t>
      </w:r>
      <w:r w:rsidRPr="001F6787">
        <w:rPr>
          <w:rFonts w:ascii="Garamond" w:hAnsi="Garamond"/>
        </w:rPr>
        <w:t xml:space="preserve"> [</w:t>
      </w:r>
      <w:r>
        <w:rPr>
          <w:rFonts w:ascii="Garamond" w:hAnsi="Garamond"/>
        </w:rPr>
        <w:t>Paper</w:t>
      </w:r>
      <w:r w:rsidRPr="001F6787">
        <w:rPr>
          <w:rFonts w:ascii="Garamond" w:hAnsi="Garamond"/>
        </w:rPr>
        <w:t xml:space="preserve"> Presentation and Poster Presentation].</w:t>
      </w:r>
      <w:r>
        <w:rPr>
          <w:rFonts w:ascii="Garamond" w:hAnsi="Garamond"/>
        </w:rPr>
        <w:t xml:space="preserve"> Society for Research into Higher Education (SRHE) Annual Meeting, December 2018, Newport, Wales. </w:t>
      </w:r>
    </w:p>
    <w:p w14:paraId="665A1298" w14:textId="77777777" w:rsidR="00E70B54" w:rsidRDefault="00E70B54" w:rsidP="004413FD">
      <w:pPr>
        <w:ind w:left="720" w:hanging="720"/>
        <w:rPr>
          <w:rFonts w:ascii="Garamond" w:hAnsi="Garamond"/>
          <w:b/>
          <w:bCs/>
        </w:rPr>
      </w:pPr>
    </w:p>
    <w:p w14:paraId="5D969717" w14:textId="07EE91BF" w:rsidR="004413FD" w:rsidRPr="00E70B54" w:rsidRDefault="00E70B54" w:rsidP="004413FD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2017</w:t>
      </w:r>
    </w:p>
    <w:p w14:paraId="752F3D98" w14:textId="77777777" w:rsidR="004413FD" w:rsidRPr="00B25EFA" w:rsidRDefault="004413FD" w:rsidP="004413FD">
      <w:pPr>
        <w:ind w:left="720" w:hanging="720"/>
        <w:rPr>
          <w:rFonts w:ascii="Garamond" w:hAnsi="Garamond"/>
        </w:rPr>
      </w:pPr>
      <w:r w:rsidRPr="004223E6">
        <w:rPr>
          <w:rFonts w:ascii="Garamond" w:hAnsi="Garamond"/>
          <w:bCs/>
        </w:rPr>
        <w:t>Steele, A.*,</w:t>
      </w:r>
      <w:r>
        <w:rPr>
          <w:rFonts w:ascii="Garamond" w:hAnsi="Garamond"/>
        </w:rPr>
        <w:t xml:space="preserve"> and Warner, D. (2017) The Effect of Incubation Temperature on Sex and Growth in the African Redhead Agama </w:t>
      </w:r>
      <w:r>
        <w:rPr>
          <w:rFonts w:ascii="Garamond" w:hAnsi="Garamond"/>
          <w:i/>
        </w:rPr>
        <w:t>(Agama agama</w:t>
      </w:r>
      <w:r>
        <w:rPr>
          <w:rFonts w:ascii="Garamond" w:hAnsi="Garamond"/>
        </w:rPr>
        <w:t xml:space="preserve">). </w:t>
      </w:r>
      <w:r w:rsidRPr="001F6787">
        <w:rPr>
          <w:rFonts w:ascii="Garamond" w:hAnsi="Garamond"/>
        </w:rPr>
        <w:t>[</w:t>
      </w:r>
      <w:r>
        <w:rPr>
          <w:rFonts w:ascii="Garamond" w:hAnsi="Garamond"/>
        </w:rPr>
        <w:t>Paper</w:t>
      </w:r>
      <w:r w:rsidRPr="001F6787">
        <w:rPr>
          <w:rFonts w:ascii="Garamond" w:hAnsi="Garamond"/>
        </w:rPr>
        <w:t xml:space="preserve"> Presentation</w:t>
      </w:r>
      <w:r>
        <w:rPr>
          <w:rFonts w:ascii="Garamond" w:hAnsi="Garamond"/>
        </w:rPr>
        <w:t xml:space="preserve">]. Joint Meeting of Ichthyology and Herpetology annual conference, July 2017, Austin, TX, USA. </w:t>
      </w:r>
    </w:p>
    <w:p w14:paraId="305AF42B" w14:textId="77777777" w:rsidR="004413FD" w:rsidRDefault="004413FD" w:rsidP="004413FD">
      <w:pPr>
        <w:ind w:left="720" w:hanging="720"/>
        <w:rPr>
          <w:rFonts w:ascii="Garamond" w:hAnsi="Garamond"/>
        </w:rPr>
      </w:pPr>
    </w:p>
    <w:p w14:paraId="2C55EA84" w14:textId="77777777" w:rsidR="004413FD" w:rsidRPr="00B25EFA" w:rsidRDefault="004413FD" w:rsidP="004413FD">
      <w:pPr>
        <w:ind w:left="720" w:hanging="720"/>
        <w:rPr>
          <w:rFonts w:ascii="Garamond" w:hAnsi="Garamond"/>
        </w:rPr>
      </w:pPr>
      <w:r w:rsidRPr="004223E6">
        <w:rPr>
          <w:rFonts w:ascii="Garamond" w:hAnsi="Garamond"/>
          <w:bCs/>
        </w:rPr>
        <w:t>Steele, A.*,</w:t>
      </w:r>
      <w:r>
        <w:rPr>
          <w:rFonts w:ascii="Garamond" w:hAnsi="Garamond"/>
        </w:rPr>
        <w:t xml:space="preserve"> and Warner, D. (2017) The Effect of Incubation Temperature on Sex and Growth in the African Redhead Agama </w:t>
      </w:r>
      <w:r>
        <w:rPr>
          <w:rFonts w:ascii="Garamond" w:hAnsi="Garamond"/>
          <w:i/>
        </w:rPr>
        <w:t>(Agama agama</w:t>
      </w:r>
      <w:r>
        <w:rPr>
          <w:rFonts w:ascii="Garamond" w:hAnsi="Garamond"/>
        </w:rPr>
        <w:t>). [Paper</w:t>
      </w:r>
      <w:r w:rsidRPr="001F6787">
        <w:rPr>
          <w:rFonts w:ascii="Garamond" w:hAnsi="Garamond"/>
        </w:rPr>
        <w:t xml:space="preserve"> Presentation</w:t>
      </w:r>
      <w:r>
        <w:rPr>
          <w:rFonts w:ascii="Garamond" w:hAnsi="Garamond"/>
        </w:rPr>
        <w:t xml:space="preserve">]. Alabama Academy of Sciences conference, March 2017, Mobile, AL, USA. </w:t>
      </w:r>
    </w:p>
    <w:p w14:paraId="77129C12" w14:textId="77777777" w:rsidR="004413FD" w:rsidRDefault="004413FD" w:rsidP="004413FD">
      <w:pPr>
        <w:ind w:left="720" w:hanging="720"/>
        <w:rPr>
          <w:rFonts w:ascii="Garamond" w:hAnsi="Garamond"/>
        </w:rPr>
      </w:pPr>
    </w:p>
    <w:p w14:paraId="1FFA61BE" w14:textId="77777777" w:rsidR="004413FD" w:rsidRDefault="004413FD" w:rsidP="004413FD">
      <w:pPr>
        <w:ind w:left="720" w:hanging="720"/>
        <w:rPr>
          <w:rFonts w:ascii="Garamond" w:hAnsi="Garamond"/>
        </w:rPr>
      </w:pPr>
      <w:r w:rsidRPr="004223E6">
        <w:rPr>
          <w:rFonts w:ascii="Garamond" w:hAnsi="Garamond"/>
          <w:bCs/>
        </w:rPr>
        <w:t>Steele, A*,</w:t>
      </w:r>
      <w:r>
        <w:rPr>
          <w:rFonts w:ascii="Garamond" w:hAnsi="Garamond"/>
        </w:rPr>
        <w:t xml:space="preserve"> Warner, D. (2017) The Effect of Incubation Temperature on Sex and Morphology in a Lizard. [Paper</w:t>
      </w:r>
      <w:r w:rsidRPr="001F6787">
        <w:rPr>
          <w:rFonts w:ascii="Garamond" w:hAnsi="Garamond"/>
        </w:rPr>
        <w:t xml:space="preserve"> Presentation</w:t>
      </w:r>
      <w:r>
        <w:rPr>
          <w:rFonts w:ascii="Garamond" w:hAnsi="Garamond"/>
        </w:rPr>
        <w:t>]. Society of Integrative and Comparative Biology conference, January 2017, New Orleans, LA, USA.</w:t>
      </w:r>
    </w:p>
    <w:p w14:paraId="669F4A34" w14:textId="77777777" w:rsidR="00E70B54" w:rsidRDefault="00E70B54" w:rsidP="004413FD">
      <w:pPr>
        <w:ind w:left="720" w:hanging="720"/>
        <w:rPr>
          <w:rFonts w:ascii="Garamond" w:hAnsi="Garamond"/>
          <w:b/>
          <w:bCs/>
        </w:rPr>
      </w:pPr>
    </w:p>
    <w:p w14:paraId="63846B98" w14:textId="50D3C0FB" w:rsidR="004413FD" w:rsidRPr="00E70B54" w:rsidRDefault="00E70B54" w:rsidP="004413FD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2015</w:t>
      </w:r>
    </w:p>
    <w:p w14:paraId="25BE2327" w14:textId="18014F6C" w:rsidR="009941A1" w:rsidRDefault="004413FD" w:rsidP="00EB0331">
      <w:pPr>
        <w:ind w:left="720" w:hanging="720"/>
        <w:rPr>
          <w:rFonts w:ascii="Garamond" w:hAnsi="Garamond"/>
        </w:rPr>
      </w:pPr>
      <w:r w:rsidRPr="004223E6">
        <w:rPr>
          <w:rFonts w:ascii="Garamond" w:hAnsi="Garamond"/>
          <w:bCs/>
        </w:rPr>
        <w:t>Steele, A.*,</w:t>
      </w:r>
      <w:r>
        <w:rPr>
          <w:rFonts w:ascii="Garamond" w:hAnsi="Garamond"/>
        </w:rPr>
        <w:t xml:space="preserve"> Sathe, E., </w:t>
      </w:r>
      <w:proofErr w:type="spellStart"/>
      <w:r>
        <w:rPr>
          <w:rFonts w:ascii="Garamond" w:hAnsi="Garamond"/>
        </w:rPr>
        <w:t>Husak</w:t>
      </w:r>
      <w:proofErr w:type="spellEnd"/>
      <w:r>
        <w:rPr>
          <w:rFonts w:ascii="Garamond" w:hAnsi="Garamond"/>
        </w:rPr>
        <w:t>, J. (2015). Mechanisms of sex-specific growth patterns in six-lined racerunners.  [</w:t>
      </w:r>
      <w:r w:rsidRPr="001F6787">
        <w:rPr>
          <w:rFonts w:ascii="Garamond" w:hAnsi="Garamond"/>
        </w:rPr>
        <w:t>Poster presentation</w:t>
      </w:r>
      <w:r>
        <w:rPr>
          <w:rFonts w:ascii="Garamond" w:hAnsi="Garamond"/>
        </w:rPr>
        <w:t>]. Society of Integrative and Comparative Biology conference, January 2015, West Palm Beach, FL, USA</w:t>
      </w:r>
    </w:p>
    <w:p w14:paraId="681A8CC2" w14:textId="77777777" w:rsidR="00EB0331" w:rsidRDefault="00EB0331" w:rsidP="004413FD">
      <w:pPr>
        <w:ind w:left="720" w:hanging="720"/>
        <w:rPr>
          <w:rFonts w:ascii="Garamond" w:hAnsi="Garamond"/>
        </w:rPr>
      </w:pPr>
    </w:p>
    <w:p w14:paraId="54B0ECD8" w14:textId="77777777" w:rsidR="009941A1" w:rsidRPr="00E70B54" w:rsidRDefault="009941A1" w:rsidP="009941A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TEACHING EXPERIENCE</w:t>
      </w:r>
    </w:p>
    <w:p w14:paraId="227AF1D6" w14:textId="77777777" w:rsidR="009941A1" w:rsidRPr="00E70B54" w:rsidRDefault="009941A1" w:rsidP="009941A1">
      <w:pPr>
        <w:rPr>
          <w:rFonts w:ascii="Garamond" w:hAnsi="Garamond"/>
          <w:bCs/>
        </w:rPr>
      </w:pPr>
      <w:r w:rsidRPr="00E70B54">
        <w:rPr>
          <w:rFonts w:ascii="Garamond" w:hAnsi="Garamond"/>
          <w:b/>
        </w:rPr>
        <w:t>Graduate Teaching Assistant</w:t>
      </w:r>
    </w:p>
    <w:p w14:paraId="7BCDFAB8" w14:textId="7B9B5403" w:rsidR="0034743B" w:rsidRDefault="0034743B" w:rsidP="009941A1">
      <w:pPr>
        <w:rPr>
          <w:rFonts w:ascii="Garamond" w:hAnsi="Garamond"/>
          <w:b/>
        </w:rPr>
      </w:pPr>
      <w:r>
        <w:rPr>
          <w:rFonts w:ascii="Garamond" w:hAnsi="Garamond"/>
          <w:b/>
          <w:i/>
          <w:iCs/>
        </w:rPr>
        <w:t>BIOL 1027 Lab – Honors Principles of Biology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24339E">
        <w:rPr>
          <w:rFonts w:ascii="Garamond" w:hAnsi="Garamond"/>
          <w:bCs/>
        </w:rPr>
        <w:t xml:space="preserve">         Fall 2021</w:t>
      </w:r>
    </w:p>
    <w:p w14:paraId="2195469F" w14:textId="1E4BD563" w:rsidR="0034743B" w:rsidRPr="0034743B" w:rsidRDefault="0034743B" w:rsidP="009941A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Auburn University</w:t>
      </w:r>
    </w:p>
    <w:p w14:paraId="4B004E12" w14:textId="352D7EF1" w:rsidR="0034743B" w:rsidRPr="0034743B" w:rsidRDefault="0034743B" w:rsidP="009941A1">
      <w:pPr>
        <w:rPr>
          <w:rFonts w:ascii="Garamond" w:hAnsi="Garamond"/>
          <w:bCs/>
        </w:rPr>
      </w:pPr>
    </w:p>
    <w:p w14:paraId="619C70A3" w14:textId="78B117F3" w:rsidR="009941A1" w:rsidRDefault="009941A1" w:rsidP="009941A1">
      <w:pPr>
        <w:rPr>
          <w:rFonts w:ascii="Garamond" w:hAnsi="Garamond"/>
          <w:bCs/>
        </w:rPr>
      </w:pPr>
      <w:r w:rsidRPr="00E70B54">
        <w:rPr>
          <w:rFonts w:ascii="Garamond" w:hAnsi="Garamond"/>
          <w:b/>
          <w:i/>
          <w:iCs/>
        </w:rPr>
        <w:t>BIOL 1021 Lab – Principles of Biology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</w:t>
      </w:r>
      <w:r w:rsidR="0024339E">
        <w:rPr>
          <w:rFonts w:ascii="Garamond" w:hAnsi="Garamond"/>
          <w:bCs/>
        </w:rPr>
        <w:t xml:space="preserve">   </w:t>
      </w:r>
      <w:r w:rsidRPr="0024339E">
        <w:rPr>
          <w:rFonts w:ascii="Garamond" w:hAnsi="Garamond"/>
          <w:bCs/>
        </w:rPr>
        <w:t>Fall 2020, Summer 2021, Fall 2021</w:t>
      </w:r>
    </w:p>
    <w:p w14:paraId="499A0B82" w14:textId="77777777" w:rsidR="009941A1" w:rsidRDefault="009941A1" w:rsidP="009941A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Auburn University </w:t>
      </w:r>
    </w:p>
    <w:p w14:paraId="7DA5C903" w14:textId="77777777" w:rsidR="009941A1" w:rsidRDefault="009941A1" w:rsidP="009941A1">
      <w:pPr>
        <w:rPr>
          <w:rFonts w:ascii="Garamond" w:hAnsi="Garamond"/>
          <w:b/>
        </w:rPr>
      </w:pPr>
    </w:p>
    <w:p w14:paraId="5C1D863A" w14:textId="17AAB8AB" w:rsidR="009941A1" w:rsidRPr="00417270" w:rsidRDefault="009941A1" w:rsidP="009941A1">
      <w:pPr>
        <w:rPr>
          <w:rFonts w:ascii="Garamond" w:hAnsi="Garamond"/>
        </w:rPr>
      </w:pPr>
      <w:r w:rsidRPr="00E70B54">
        <w:rPr>
          <w:rFonts w:ascii="Garamond" w:hAnsi="Garamond"/>
          <w:b/>
          <w:i/>
          <w:iCs/>
        </w:rPr>
        <w:t>BIOL 1031 Lab – Organismal Biology</w:t>
      </w:r>
      <w:r w:rsidRPr="00417270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0A4740">
        <w:rPr>
          <w:rFonts w:ascii="Garamond" w:hAnsi="Garamond"/>
        </w:rPr>
        <w:t xml:space="preserve">        </w:t>
      </w:r>
      <w:r w:rsidRPr="0024339E">
        <w:rPr>
          <w:rFonts w:ascii="Garamond" w:hAnsi="Garamond"/>
        </w:rPr>
        <w:t>Spring 2017, Fall 2017, Spring 2021</w:t>
      </w:r>
      <w:r w:rsidR="000A4740">
        <w:rPr>
          <w:rFonts w:ascii="Garamond" w:hAnsi="Garamond"/>
        </w:rPr>
        <w:t>, Spring 2022</w:t>
      </w:r>
    </w:p>
    <w:p w14:paraId="73B34EEF" w14:textId="77777777" w:rsidR="009941A1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 xml:space="preserve">Auburn University </w:t>
      </w:r>
    </w:p>
    <w:p w14:paraId="2644DCAC" w14:textId="77777777" w:rsidR="009941A1" w:rsidRPr="00E70B54" w:rsidRDefault="009941A1" w:rsidP="009941A1">
      <w:pPr>
        <w:rPr>
          <w:rFonts w:ascii="Garamond" w:hAnsi="Garamond"/>
          <w:i/>
          <w:iCs/>
        </w:rPr>
      </w:pPr>
    </w:p>
    <w:p w14:paraId="3AD27BC4" w14:textId="1273BACF" w:rsidR="009941A1" w:rsidRPr="00417270" w:rsidRDefault="009941A1" w:rsidP="009941A1">
      <w:pPr>
        <w:rPr>
          <w:rFonts w:ascii="Garamond" w:hAnsi="Garamond"/>
          <w:b/>
          <w:bCs/>
        </w:rPr>
      </w:pPr>
      <w:r w:rsidRPr="00E70B54">
        <w:rPr>
          <w:rFonts w:ascii="Garamond" w:hAnsi="Garamond"/>
          <w:b/>
          <w:i/>
          <w:iCs/>
        </w:rPr>
        <w:t>BIOL 1011 Lab – Survey of Life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4339E">
        <w:rPr>
          <w:rFonts w:ascii="Garamond" w:hAnsi="Garamond"/>
        </w:rPr>
        <w:t xml:space="preserve">       </w:t>
      </w:r>
      <w:r w:rsidR="0024339E">
        <w:rPr>
          <w:rFonts w:ascii="Garamond" w:hAnsi="Garamond"/>
        </w:rPr>
        <w:t xml:space="preserve">  </w:t>
      </w:r>
      <w:r w:rsidRPr="0024339E">
        <w:rPr>
          <w:rFonts w:ascii="Garamond" w:hAnsi="Garamond"/>
        </w:rPr>
        <w:t>Spring 2016, Spring 2018</w:t>
      </w:r>
    </w:p>
    <w:p w14:paraId="37E2DA68" w14:textId="6F2531E1" w:rsidR="009941A1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>Auburn University</w:t>
      </w:r>
    </w:p>
    <w:p w14:paraId="2D729469" w14:textId="77777777" w:rsidR="009941A1" w:rsidRDefault="009941A1" w:rsidP="009941A1">
      <w:pPr>
        <w:rPr>
          <w:rFonts w:ascii="Garamond" w:hAnsi="Garamond"/>
        </w:rPr>
      </w:pPr>
    </w:p>
    <w:p w14:paraId="1FB456EA" w14:textId="503D6700" w:rsidR="009941A1" w:rsidRDefault="009941A1" w:rsidP="009941A1">
      <w:pPr>
        <w:rPr>
          <w:rFonts w:ascii="Garamond" w:hAnsi="Garamond"/>
        </w:rPr>
      </w:pPr>
      <w:r w:rsidRPr="00E70B54">
        <w:rPr>
          <w:rFonts w:ascii="Garamond" w:hAnsi="Garamond"/>
          <w:b/>
          <w:i/>
          <w:iCs/>
        </w:rPr>
        <w:t>BIOL 1001 Lab – Introduction to Biology for Non-majors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24339E">
        <w:rPr>
          <w:rFonts w:ascii="Garamond" w:hAnsi="Garamond"/>
        </w:rPr>
        <w:t xml:space="preserve"> </w:t>
      </w:r>
      <w:r w:rsidRPr="0024339E">
        <w:rPr>
          <w:rFonts w:ascii="Garamond" w:hAnsi="Garamond"/>
        </w:rPr>
        <w:t>Fall 2015, Fall 2016</w:t>
      </w:r>
    </w:p>
    <w:p w14:paraId="64770F85" w14:textId="77777777" w:rsidR="009941A1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>Auburn University</w:t>
      </w:r>
    </w:p>
    <w:p w14:paraId="4E7B0535" w14:textId="77777777" w:rsidR="009941A1" w:rsidRDefault="009941A1" w:rsidP="009941A1">
      <w:pPr>
        <w:rPr>
          <w:rFonts w:ascii="Garamond" w:hAnsi="Garamond"/>
        </w:rPr>
      </w:pPr>
    </w:p>
    <w:p w14:paraId="6083AB4D" w14:textId="77777777" w:rsidR="009941A1" w:rsidRPr="00E70B54" w:rsidRDefault="009941A1" w:rsidP="009941A1">
      <w:pPr>
        <w:rPr>
          <w:rFonts w:ascii="Garamond" w:hAnsi="Garamond"/>
          <w:b/>
          <w:bCs/>
        </w:rPr>
      </w:pPr>
      <w:r w:rsidRPr="00E70B54">
        <w:rPr>
          <w:rFonts w:ascii="Garamond" w:hAnsi="Garamond"/>
          <w:b/>
          <w:bCs/>
        </w:rPr>
        <w:t>Invited Course Facilitation</w:t>
      </w:r>
    </w:p>
    <w:p w14:paraId="364F9C23" w14:textId="77777777" w:rsidR="009941A1" w:rsidRDefault="009941A1" w:rsidP="009941A1">
      <w:pPr>
        <w:rPr>
          <w:rFonts w:ascii="Garamond" w:hAnsi="Garamond"/>
        </w:rPr>
      </w:pPr>
      <w:r w:rsidRPr="0085273F">
        <w:rPr>
          <w:rFonts w:ascii="Garamond" w:hAnsi="Garamond"/>
        </w:rPr>
        <w:t>Seminar in College Teaching</w:t>
      </w:r>
      <w:r>
        <w:rPr>
          <w:rFonts w:ascii="Garamond" w:hAnsi="Garamond"/>
        </w:rPr>
        <w:t xml:space="preserve">, Auburn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24339E">
        <w:rPr>
          <w:rFonts w:ascii="Garamond" w:hAnsi="Garamond"/>
        </w:rPr>
        <w:t>Spring 2020</w:t>
      </w:r>
      <w:r>
        <w:rPr>
          <w:rFonts w:ascii="Garamond" w:hAnsi="Garamond"/>
        </w:rPr>
        <w:t xml:space="preserve"> </w:t>
      </w:r>
    </w:p>
    <w:p w14:paraId="2725CB86" w14:textId="77777777" w:rsidR="009941A1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>Guest lecture on Action Research in Higher Education</w:t>
      </w:r>
    </w:p>
    <w:p w14:paraId="6FFDA13A" w14:textId="77777777" w:rsidR="009941A1" w:rsidRDefault="009941A1" w:rsidP="009941A1">
      <w:pPr>
        <w:rPr>
          <w:rFonts w:ascii="Garamond" w:hAnsi="Garamond"/>
        </w:rPr>
      </w:pPr>
    </w:p>
    <w:p w14:paraId="701F2E32" w14:textId="77777777" w:rsidR="009941A1" w:rsidRPr="00417270" w:rsidRDefault="009941A1" w:rsidP="009941A1">
      <w:pPr>
        <w:rPr>
          <w:rFonts w:ascii="Garamond" w:hAnsi="Garamond"/>
          <w:b/>
          <w:bCs/>
        </w:rPr>
      </w:pPr>
      <w:r w:rsidRPr="0085273F">
        <w:rPr>
          <w:rFonts w:ascii="Garamond" w:hAnsi="Garamond"/>
        </w:rPr>
        <w:t>Biology Graduate Student Association Morning Talks</w:t>
      </w:r>
      <w:r>
        <w:rPr>
          <w:rFonts w:ascii="Garamond" w:hAnsi="Garamond"/>
        </w:rPr>
        <w:t xml:space="preserve">, Auburn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24339E">
        <w:rPr>
          <w:rFonts w:ascii="Garamond" w:hAnsi="Garamond"/>
        </w:rPr>
        <w:t>Fall 2020</w:t>
      </w:r>
    </w:p>
    <w:p w14:paraId="0AFFE148" w14:textId="77777777" w:rsidR="004303DC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 xml:space="preserve">Guest lecture on using active learning strategies to promote social justice, equity, </w:t>
      </w:r>
    </w:p>
    <w:p w14:paraId="773C2561" w14:textId="75BDBCC6" w:rsidR="009941A1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lastRenderedPageBreak/>
        <w:t>and inclusion in undergraduate biology education</w:t>
      </w:r>
    </w:p>
    <w:p w14:paraId="5972E5C2" w14:textId="77777777" w:rsidR="009941A1" w:rsidRDefault="009941A1" w:rsidP="009941A1">
      <w:pPr>
        <w:rPr>
          <w:rFonts w:ascii="Garamond" w:hAnsi="Garamond"/>
        </w:rPr>
      </w:pPr>
    </w:p>
    <w:p w14:paraId="27E5367E" w14:textId="2EC88063" w:rsidR="009941A1" w:rsidRPr="0024339E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>Introduction to Women’s Studies, Auburn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17270">
        <w:rPr>
          <w:rFonts w:ascii="Garamond" w:hAnsi="Garamond"/>
          <w:b/>
          <w:bCs/>
        </w:rPr>
        <w:t xml:space="preserve">    </w:t>
      </w:r>
      <w:r w:rsidR="0024339E">
        <w:rPr>
          <w:rFonts w:ascii="Garamond" w:hAnsi="Garamond"/>
          <w:b/>
          <w:bCs/>
        </w:rPr>
        <w:t xml:space="preserve"> </w:t>
      </w:r>
      <w:r w:rsidRPr="0024339E">
        <w:rPr>
          <w:rFonts w:ascii="Garamond" w:hAnsi="Garamond"/>
        </w:rPr>
        <w:t>Spring 2021</w:t>
      </w:r>
    </w:p>
    <w:p w14:paraId="1F6852A5" w14:textId="77777777" w:rsidR="009941A1" w:rsidRPr="00553A01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>Guest lecture on hegemonic masculinity</w:t>
      </w:r>
    </w:p>
    <w:p w14:paraId="003759BD" w14:textId="77777777" w:rsidR="009941A1" w:rsidRDefault="009941A1" w:rsidP="009941A1">
      <w:pPr>
        <w:rPr>
          <w:rFonts w:ascii="Garamond" w:hAnsi="Garamond"/>
          <w:b/>
          <w:bCs/>
          <w:i/>
          <w:iCs/>
        </w:rPr>
      </w:pPr>
    </w:p>
    <w:p w14:paraId="667A5A4F" w14:textId="77777777" w:rsidR="009941A1" w:rsidRPr="00E70B54" w:rsidRDefault="009941A1" w:rsidP="009941A1">
      <w:pPr>
        <w:rPr>
          <w:rFonts w:ascii="Garamond" w:hAnsi="Garamond"/>
        </w:rPr>
      </w:pPr>
      <w:r w:rsidRPr="00E70B54">
        <w:rPr>
          <w:rFonts w:ascii="Garamond" w:hAnsi="Garamond"/>
          <w:b/>
          <w:bCs/>
        </w:rPr>
        <w:t>Developed Courses</w:t>
      </w:r>
    </w:p>
    <w:p w14:paraId="7EE780CF" w14:textId="77777777" w:rsidR="009941A1" w:rsidRDefault="009941A1" w:rsidP="009941A1">
      <w:pPr>
        <w:rPr>
          <w:rFonts w:ascii="Garamond" w:hAnsi="Garamond"/>
        </w:rPr>
      </w:pPr>
      <w:r w:rsidRPr="00E76BD4">
        <w:rPr>
          <w:rFonts w:ascii="Garamond" w:hAnsi="Garamond"/>
        </w:rPr>
        <w:t>Teaching and Learning for STEM Graduate Students and Faculty</w:t>
      </w:r>
      <w:r>
        <w:rPr>
          <w:rFonts w:ascii="Garamond" w:hAnsi="Garamond"/>
        </w:rPr>
        <w:t xml:space="preserve"> (Developed, not taught)</w:t>
      </w:r>
    </w:p>
    <w:p w14:paraId="124573F2" w14:textId="77777777" w:rsidR="009941A1" w:rsidRDefault="009941A1" w:rsidP="009941A1">
      <w:pPr>
        <w:rPr>
          <w:rFonts w:ascii="Garamond" w:hAnsi="Garamond"/>
        </w:rPr>
      </w:pPr>
    </w:p>
    <w:p w14:paraId="0D7DD060" w14:textId="77777777" w:rsidR="009941A1" w:rsidRPr="00E76BD4" w:rsidRDefault="009941A1" w:rsidP="009941A1">
      <w:pPr>
        <w:rPr>
          <w:rFonts w:ascii="Garamond" w:hAnsi="Garamond"/>
        </w:rPr>
      </w:pPr>
      <w:r>
        <w:rPr>
          <w:rFonts w:ascii="Garamond" w:hAnsi="Garamond"/>
        </w:rPr>
        <w:t>Introduction to Biology – Majors (Developed, not taught)</w:t>
      </w:r>
    </w:p>
    <w:p w14:paraId="5BE49236" w14:textId="45436691" w:rsidR="004413FD" w:rsidRDefault="004413FD" w:rsidP="004413FD">
      <w:pPr>
        <w:rPr>
          <w:rFonts w:ascii="Garamond" w:hAnsi="Garamond"/>
        </w:rPr>
      </w:pPr>
    </w:p>
    <w:p w14:paraId="0550A6F3" w14:textId="77777777" w:rsidR="00EB0331" w:rsidRPr="00EB0331" w:rsidRDefault="00EB0331" w:rsidP="00EB0331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RESEARCH EXPERIENCE</w:t>
      </w:r>
    </w:p>
    <w:p w14:paraId="0221720D" w14:textId="5C1B50A7" w:rsidR="00EB0331" w:rsidRPr="00903EF7" w:rsidRDefault="00EB0331" w:rsidP="00EB0331">
      <w:pPr>
        <w:rPr>
          <w:rFonts w:ascii="Garamond" w:hAnsi="Garamond"/>
        </w:rPr>
      </w:pPr>
      <w:r w:rsidRPr="00417270">
        <w:rPr>
          <w:rFonts w:ascii="Garamond" w:hAnsi="Garamond"/>
          <w:b/>
          <w:bCs/>
        </w:rPr>
        <w:t>Graduate Research Assistant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  <w:t xml:space="preserve">     </w:t>
      </w:r>
      <w:r w:rsidRPr="00073DD9">
        <w:rPr>
          <w:rFonts w:ascii="Garamond" w:hAnsi="Garamond"/>
        </w:rPr>
        <w:t>2018 - 2021</w:t>
      </w:r>
    </w:p>
    <w:p w14:paraId="582111EC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Auburn University </w:t>
      </w:r>
    </w:p>
    <w:p w14:paraId="07B9633B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Department of Educational Foundations, Leadership, and Technology </w:t>
      </w:r>
    </w:p>
    <w:p w14:paraId="6E208667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  <w:i/>
        </w:rPr>
        <w:t>Research</w:t>
      </w:r>
      <w:r w:rsidRPr="005B5C13">
        <w:rPr>
          <w:rFonts w:ascii="Garamond" w:hAnsi="Garamond"/>
          <w:i/>
        </w:rPr>
        <w:t>:</w:t>
      </w:r>
      <w:r w:rsidRPr="005B5C1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Assisted with student recruitment, data collection, and analysis; Wrote and presented findings as scholarly articles and presentations at national conferences; assisted with grant writing. </w:t>
      </w:r>
    </w:p>
    <w:p w14:paraId="70D1118E" w14:textId="77777777" w:rsidR="00EB0331" w:rsidRPr="00981C94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Advisor: Dr. Laura Parson</w:t>
      </w:r>
    </w:p>
    <w:p w14:paraId="1F9B6368" w14:textId="77777777" w:rsidR="00EB0331" w:rsidRDefault="00EB0331" w:rsidP="00EB0331">
      <w:pPr>
        <w:rPr>
          <w:rFonts w:ascii="Garamond" w:hAnsi="Garamond"/>
          <w:u w:val="single"/>
        </w:rPr>
      </w:pPr>
    </w:p>
    <w:p w14:paraId="27415923" w14:textId="1EF1F23C" w:rsidR="00EB0331" w:rsidRPr="00073DD9" w:rsidRDefault="00EB0331" w:rsidP="00EB0331">
      <w:pPr>
        <w:rPr>
          <w:rFonts w:ascii="Garamond" w:hAnsi="Garamond"/>
        </w:rPr>
      </w:pPr>
      <w:r w:rsidRPr="00417270">
        <w:rPr>
          <w:rFonts w:ascii="Garamond" w:hAnsi="Garamond"/>
          <w:b/>
          <w:bCs/>
        </w:rPr>
        <w:t>Graduate Research Assistant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Pr="00073DD9">
        <w:rPr>
          <w:rFonts w:ascii="Garamond" w:hAnsi="Garamond"/>
        </w:rPr>
        <w:t>2015 - 2017</w:t>
      </w:r>
    </w:p>
    <w:p w14:paraId="11054AB7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Auburn University</w:t>
      </w:r>
    </w:p>
    <w:p w14:paraId="13100E66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Department of Biological Sciences</w:t>
      </w:r>
    </w:p>
    <w:p w14:paraId="6A051035" w14:textId="77777777" w:rsidR="00EB0331" w:rsidRDefault="00EB0331" w:rsidP="00EB0331">
      <w:pPr>
        <w:rPr>
          <w:rFonts w:ascii="Garamond" w:hAnsi="Garamond"/>
        </w:rPr>
      </w:pPr>
      <w:r w:rsidRPr="003B3DFD">
        <w:rPr>
          <w:rFonts w:ascii="Garamond" w:hAnsi="Garamond"/>
          <w:b/>
        </w:rPr>
        <w:t>Thesis:</w:t>
      </w:r>
      <w:r>
        <w:rPr>
          <w:rFonts w:ascii="Garamond" w:hAnsi="Garamond"/>
        </w:rPr>
        <w:t xml:space="preserve"> The effect of incubation temperature on sex and morphology in the African redhead agama. </w:t>
      </w:r>
    </w:p>
    <w:p w14:paraId="5F4BA116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Characterized the pattern of temperature-dependent sex determination in the African redhead agama. Quantified the effect of fluctuating incubation temperatures on sex ratio and the effect of incubation temperature on morphology, growth, and sex-specific phenotypes.</w:t>
      </w:r>
    </w:p>
    <w:p w14:paraId="736FAF0B" w14:textId="77777777" w:rsidR="00EB0331" w:rsidRPr="0072497A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Advisor: Dr. Daniel Warner</w:t>
      </w:r>
    </w:p>
    <w:p w14:paraId="1E9B21F9" w14:textId="77777777" w:rsidR="00EB0331" w:rsidRDefault="00EB0331" w:rsidP="00EB0331">
      <w:pPr>
        <w:rPr>
          <w:rFonts w:ascii="Garamond" w:hAnsi="Garamond"/>
          <w:u w:val="single"/>
        </w:rPr>
      </w:pPr>
    </w:p>
    <w:p w14:paraId="4073135E" w14:textId="77777777" w:rsidR="00EB0331" w:rsidRDefault="00EB0331" w:rsidP="00EB0331">
      <w:pPr>
        <w:rPr>
          <w:rFonts w:ascii="Garamond" w:hAnsi="Garamond"/>
        </w:rPr>
      </w:pPr>
      <w:r w:rsidRPr="00417270">
        <w:rPr>
          <w:rFonts w:ascii="Garamond" w:hAnsi="Garamond"/>
          <w:b/>
          <w:bCs/>
        </w:rPr>
        <w:t>Undergraduate Research Assistant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Pr="00073DD9">
        <w:rPr>
          <w:rFonts w:ascii="Garamond" w:hAnsi="Garamond"/>
        </w:rPr>
        <w:t>2014 – 2015</w:t>
      </w:r>
      <w:r>
        <w:rPr>
          <w:rFonts w:ascii="Garamond" w:hAnsi="Garamond"/>
        </w:rPr>
        <w:t xml:space="preserve"> </w:t>
      </w:r>
    </w:p>
    <w:p w14:paraId="19BAC2AF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University of St. Thomas</w:t>
      </w:r>
    </w:p>
    <w:p w14:paraId="2CCB7CA1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Department of Biology</w:t>
      </w:r>
    </w:p>
    <w:p w14:paraId="15790A27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Collaborative Inquiry Grant, Funded by Grants and Research Office </w:t>
      </w:r>
    </w:p>
    <w:p w14:paraId="5F872F97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  <w:i/>
        </w:rPr>
        <w:t>Research</w:t>
      </w:r>
      <w:r w:rsidRPr="005B5C13">
        <w:rPr>
          <w:rFonts w:ascii="Garamond" w:hAnsi="Garamond"/>
          <w:i/>
        </w:rPr>
        <w:t>:</w:t>
      </w:r>
      <w:r>
        <w:rPr>
          <w:rFonts w:ascii="Garamond" w:hAnsi="Garamond"/>
        </w:rPr>
        <w:t xml:space="preserve"> Ontogeny of sexual size and shape dimorphism in six-lined racerunners.</w:t>
      </w:r>
    </w:p>
    <w:p w14:paraId="6039A140" w14:textId="77777777" w:rsidR="00EB0331" w:rsidRPr="0043555E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Advisor: Dr. Jerry </w:t>
      </w:r>
      <w:proofErr w:type="spellStart"/>
      <w:r>
        <w:rPr>
          <w:rFonts w:ascii="Garamond" w:hAnsi="Garamond"/>
        </w:rPr>
        <w:t>Husak</w:t>
      </w:r>
      <w:proofErr w:type="spellEnd"/>
    </w:p>
    <w:p w14:paraId="1DEBF596" w14:textId="77777777" w:rsidR="00EB0331" w:rsidRPr="0043555E" w:rsidRDefault="00EB0331" w:rsidP="00EB0331">
      <w:pPr>
        <w:rPr>
          <w:rFonts w:ascii="Garamond" w:hAnsi="Garamond"/>
        </w:rPr>
      </w:pPr>
    </w:p>
    <w:p w14:paraId="00392D19" w14:textId="77777777" w:rsidR="00EB0331" w:rsidRDefault="00EB0331" w:rsidP="00EB0331">
      <w:pPr>
        <w:rPr>
          <w:rFonts w:ascii="Garamond" w:hAnsi="Garamond"/>
        </w:rPr>
      </w:pPr>
      <w:r w:rsidRPr="00417270">
        <w:rPr>
          <w:rFonts w:ascii="Garamond" w:hAnsi="Garamond"/>
          <w:b/>
          <w:bCs/>
        </w:rPr>
        <w:t>NSF REU Research Fellow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073DD9">
        <w:rPr>
          <w:rFonts w:ascii="Garamond" w:hAnsi="Garamond"/>
        </w:rPr>
        <w:t>2014</w:t>
      </w:r>
      <w:r>
        <w:rPr>
          <w:rFonts w:ascii="Garamond" w:hAnsi="Garamond"/>
        </w:rPr>
        <w:t xml:space="preserve">  </w:t>
      </w:r>
    </w:p>
    <w:p w14:paraId="2C83D500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Oklahoma State University </w:t>
      </w:r>
    </w:p>
    <w:p w14:paraId="588F2E54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Biological and Psychological Basis of Human and Animal Behavior </w:t>
      </w:r>
    </w:p>
    <w:p w14:paraId="07F11FC4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Zoology Department, Funded by National Science Foundation</w:t>
      </w:r>
    </w:p>
    <w:p w14:paraId="485C4E1C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  <w:i/>
        </w:rPr>
        <w:t>Research</w:t>
      </w:r>
      <w:r w:rsidRPr="005B5C13">
        <w:rPr>
          <w:rFonts w:ascii="Garamond" w:hAnsi="Garamond"/>
          <w:i/>
        </w:rPr>
        <w:t>:</w:t>
      </w:r>
      <w:r>
        <w:rPr>
          <w:rFonts w:ascii="Garamond" w:hAnsi="Garamond"/>
        </w:rPr>
        <w:t xml:space="preserve"> Ran behavioral trials on conditioned place preference in female mice; maintained habitat for mice; designed experiment (proposal, literature review, etc.) to measure behavior between conspecific and heterospecific male territory invasion of two species of mice.</w:t>
      </w:r>
    </w:p>
    <w:p w14:paraId="182D72F3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Advisor: Dr. Polly Campbell</w:t>
      </w:r>
    </w:p>
    <w:p w14:paraId="229F8189" w14:textId="77777777" w:rsidR="00EB0331" w:rsidRDefault="00EB0331" w:rsidP="00EB0331">
      <w:pPr>
        <w:rPr>
          <w:rFonts w:ascii="Garamond" w:hAnsi="Garamond"/>
        </w:rPr>
      </w:pPr>
    </w:p>
    <w:p w14:paraId="5C393385" w14:textId="77777777" w:rsidR="00EB0331" w:rsidRDefault="00EB0331" w:rsidP="00EB0331">
      <w:pPr>
        <w:rPr>
          <w:rFonts w:ascii="Garamond" w:hAnsi="Garamond"/>
        </w:rPr>
      </w:pPr>
      <w:r w:rsidRPr="00417270">
        <w:rPr>
          <w:rFonts w:ascii="Garamond" w:hAnsi="Garamond"/>
          <w:b/>
          <w:bCs/>
        </w:rPr>
        <w:t>Undergraduate Research Assistant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073DD9">
        <w:rPr>
          <w:rFonts w:ascii="Garamond" w:hAnsi="Garamond"/>
        </w:rPr>
        <w:t>2013</w:t>
      </w:r>
      <w:r>
        <w:rPr>
          <w:rFonts w:ascii="Garamond" w:hAnsi="Garamond"/>
        </w:rPr>
        <w:t xml:space="preserve"> </w:t>
      </w:r>
    </w:p>
    <w:p w14:paraId="197A4B7D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>Greenhouse Lab, Department of Biology, University of St. Thomas</w:t>
      </w:r>
    </w:p>
    <w:p w14:paraId="03AEA98B" w14:textId="77777777" w:rsidR="00EB0331" w:rsidRDefault="00EB0331" w:rsidP="00EB0331">
      <w:pPr>
        <w:rPr>
          <w:rFonts w:ascii="Garamond" w:hAnsi="Garamond"/>
        </w:rPr>
      </w:pPr>
      <w:r>
        <w:rPr>
          <w:rFonts w:ascii="Garamond" w:hAnsi="Garamond"/>
        </w:rPr>
        <w:t xml:space="preserve">Supervisor: Dr. Chester Wilson. </w:t>
      </w:r>
    </w:p>
    <w:p w14:paraId="45C293E7" w14:textId="0505B4AE" w:rsidR="009941A1" w:rsidRDefault="009941A1" w:rsidP="004413FD">
      <w:pPr>
        <w:rPr>
          <w:rFonts w:ascii="Garamond" w:hAnsi="Garamond"/>
        </w:rPr>
      </w:pPr>
    </w:p>
    <w:p w14:paraId="46F12D02" w14:textId="77777777" w:rsidR="00BE3319" w:rsidRPr="004413FD" w:rsidRDefault="00BE3319" w:rsidP="004413FD">
      <w:pPr>
        <w:rPr>
          <w:rFonts w:ascii="Garamond" w:hAnsi="Garamond"/>
        </w:rPr>
      </w:pPr>
    </w:p>
    <w:p w14:paraId="62DFFC3E" w14:textId="3CE833DB" w:rsidR="004413FD" w:rsidRPr="00073DD9" w:rsidRDefault="00073DD9" w:rsidP="004413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HONORS &amp; AWARDS</w:t>
      </w:r>
    </w:p>
    <w:p w14:paraId="6BC475A9" w14:textId="3D3B31CE" w:rsidR="00903EF7" w:rsidRPr="00F22709" w:rsidRDefault="00903EF7" w:rsidP="00903EF7">
      <w:pPr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Samia</w:t>
      </w:r>
      <w:proofErr w:type="spellEnd"/>
      <w:r>
        <w:rPr>
          <w:rFonts w:ascii="Garamond" w:hAnsi="Garamond"/>
          <w:bCs/>
        </w:rPr>
        <w:t xml:space="preserve"> I. Spencer Creative Mentorship Award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2020</w:t>
      </w:r>
    </w:p>
    <w:p w14:paraId="1B47C03A" w14:textId="6F5634F8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JoAnn </w:t>
      </w:r>
      <w:proofErr w:type="spellStart"/>
      <w:r>
        <w:rPr>
          <w:rFonts w:ascii="Garamond" w:hAnsi="Garamond"/>
        </w:rPr>
        <w:t>Granberry</w:t>
      </w:r>
      <w:proofErr w:type="spellEnd"/>
      <w:r>
        <w:rPr>
          <w:rFonts w:ascii="Garamond" w:hAnsi="Garamond"/>
        </w:rPr>
        <w:t xml:space="preserve"> Murrell Graduate Scholarship Award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2018</w:t>
      </w:r>
    </w:p>
    <w:p w14:paraId="473C06FA" w14:textId="77777777" w:rsidR="00903EF7" w:rsidRPr="009D72EA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SICB Charlotte Magnum Student Support Program – Annual Meeting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2017</w:t>
      </w:r>
    </w:p>
    <w:p w14:paraId="052AA37D" w14:textId="77777777" w:rsidR="001A1699" w:rsidRPr="009D72EA" w:rsidRDefault="001A1699" w:rsidP="001A1699">
      <w:pPr>
        <w:rPr>
          <w:rFonts w:ascii="Garamond" w:hAnsi="Garamond"/>
        </w:rPr>
      </w:pPr>
      <w:r>
        <w:rPr>
          <w:rFonts w:ascii="Garamond" w:hAnsi="Garamond"/>
        </w:rPr>
        <w:t xml:space="preserve">SICB Charlotte Magnum Student Support Program – Annual Meeting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2014</w:t>
      </w:r>
    </w:p>
    <w:p w14:paraId="30820EEA" w14:textId="77777777" w:rsidR="00185775" w:rsidRPr="004413FD" w:rsidRDefault="00185775" w:rsidP="004413FD">
      <w:pPr>
        <w:rPr>
          <w:rFonts w:ascii="Garamond" w:hAnsi="Garamond"/>
        </w:rPr>
      </w:pPr>
    </w:p>
    <w:p w14:paraId="53F7D887" w14:textId="1A3A15D0" w:rsidR="004413FD" w:rsidRPr="00073DD9" w:rsidRDefault="00073DD9" w:rsidP="004413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GRANTS</w:t>
      </w:r>
    </w:p>
    <w:p w14:paraId="4B1E2184" w14:textId="5DF8B053" w:rsidR="00116B80" w:rsidRDefault="00116B80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National Science Foundation, EHR: Core Level 1, Applied 2022</w:t>
      </w:r>
    </w:p>
    <w:p w14:paraId="2C8E266E" w14:textId="6F02A11D" w:rsidR="00361BD1" w:rsidRDefault="00361BD1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National Science Foundation Postdoctoral </w:t>
      </w:r>
      <w:r w:rsidR="00CF7A1C">
        <w:rPr>
          <w:rFonts w:ascii="Garamond" w:hAnsi="Garamond"/>
          <w:bCs/>
        </w:rPr>
        <w:t xml:space="preserve">Research </w:t>
      </w:r>
      <w:r>
        <w:rPr>
          <w:rFonts w:ascii="Garamond" w:hAnsi="Garamond"/>
          <w:bCs/>
        </w:rPr>
        <w:t>Fellowship in STEM Education</w:t>
      </w:r>
      <w:r w:rsidR="00CF7A1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(NSF PRF STEM Ed), Applied 2022</w:t>
      </w:r>
      <w:r w:rsidR="0090252D">
        <w:rPr>
          <w:rFonts w:ascii="Garamond" w:hAnsi="Garamond"/>
          <w:bCs/>
        </w:rPr>
        <w:t>, Unfunded</w:t>
      </w:r>
    </w:p>
    <w:p w14:paraId="126C9714" w14:textId="77777777" w:rsidR="00361BD1" w:rsidRDefault="00361BD1" w:rsidP="00903EF7">
      <w:pPr>
        <w:rPr>
          <w:rFonts w:ascii="Garamond" w:hAnsi="Garamond"/>
          <w:bCs/>
        </w:rPr>
      </w:pPr>
    </w:p>
    <w:p w14:paraId="21126AF4" w14:textId="6465048E" w:rsidR="00903EF7" w:rsidRDefault="00903EF7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EPASS PWS Quality Enhancement and Improvement Accreditation Support: Contract project, funded by the U.S. Department of Defense (via US Air Force, Applied Technologies Group, Inc.). </w:t>
      </w:r>
      <w:r>
        <w:rPr>
          <w:rFonts w:ascii="Garamond" w:hAnsi="Garamond"/>
          <w:b/>
        </w:rPr>
        <w:t>$252,313.96</w:t>
      </w:r>
      <w:r>
        <w:rPr>
          <w:rFonts w:ascii="Garamond" w:hAnsi="Garamond"/>
          <w:bCs/>
        </w:rPr>
        <w:t>, FY 2018 to FY 2020. (Principal Investigator: Laura Parson; Co-investigator: Jessica Weise, Ariel Steele).</w:t>
      </w:r>
    </w:p>
    <w:p w14:paraId="3F861DEC" w14:textId="77777777" w:rsidR="00903EF7" w:rsidRPr="00903EF7" w:rsidRDefault="00903EF7" w:rsidP="00903EF7">
      <w:pPr>
        <w:rPr>
          <w:rFonts w:ascii="Garamond" w:hAnsi="Garamond"/>
          <w:bCs/>
        </w:rPr>
      </w:pPr>
    </w:p>
    <w:p w14:paraId="740524B4" w14:textId="738B6CEC" w:rsidR="00903EF7" w:rsidRPr="00903EF7" w:rsidRDefault="00903EF7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Department of Educational Foundations, Leadership and Technology Travel Grant, (</w:t>
      </w:r>
      <w:r w:rsidRPr="00903EF7">
        <w:rPr>
          <w:rFonts w:ascii="Garamond" w:hAnsi="Garamond"/>
          <w:bCs/>
        </w:rPr>
        <w:t>$255</w:t>
      </w:r>
      <w:r>
        <w:rPr>
          <w:rFonts w:ascii="Garamond" w:hAnsi="Garamond"/>
          <w:bCs/>
        </w:rPr>
        <w:t xml:space="preserve">) </w:t>
      </w:r>
      <w:r>
        <w:rPr>
          <w:rFonts w:ascii="Garamond" w:hAnsi="Garamond"/>
          <w:bCs/>
        </w:rPr>
        <w:tab/>
        <w:t xml:space="preserve">    2019</w:t>
      </w:r>
    </w:p>
    <w:p w14:paraId="045DFA91" w14:textId="4A2D6458" w:rsidR="00903EF7" w:rsidRPr="001836C4" w:rsidRDefault="00903EF7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College of Education Graduate Travel Grant, (</w:t>
      </w:r>
      <w:r w:rsidRPr="00903EF7">
        <w:rPr>
          <w:rFonts w:ascii="Garamond" w:hAnsi="Garamond"/>
          <w:bCs/>
        </w:rPr>
        <w:t>$500</w:t>
      </w:r>
      <w:r>
        <w:rPr>
          <w:rFonts w:ascii="Garamond" w:hAnsi="Garamond"/>
          <w:bCs/>
        </w:rPr>
        <w:t xml:space="preserve">)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2019</w:t>
      </w:r>
    </w:p>
    <w:p w14:paraId="246232D1" w14:textId="58FA001D" w:rsidR="00903EF7" w:rsidRPr="001836C4" w:rsidRDefault="00903EF7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Auburn University Graduate School Travel Grant, (</w:t>
      </w:r>
      <w:r w:rsidRPr="00903EF7">
        <w:rPr>
          <w:rFonts w:ascii="Garamond" w:hAnsi="Garamond"/>
          <w:bCs/>
        </w:rPr>
        <w:t>$400</w:t>
      </w:r>
      <w:r>
        <w:rPr>
          <w:rFonts w:ascii="Garamond" w:hAnsi="Garamond"/>
          <w:bCs/>
        </w:rPr>
        <w:t xml:space="preserve">)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2019</w:t>
      </w:r>
    </w:p>
    <w:p w14:paraId="5DD577C3" w14:textId="2A15109A" w:rsidR="00903EF7" w:rsidRPr="001A1699" w:rsidRDefault="00903EF7" w:rsidP="00903EF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Graduate School Travel Grant, (</w:t>
      </w:r>
      <w:r w:rsidRPr="00903EF7">
        <w:rPr>
          <w:rFonts w:ascii="Garamond" w:hAnsi="Garamond"/>
          <w:bCs/>
        </w:rPr>
        <w:t>$400</w:t>
      </w:r>
      <w:r>
        <w:rPr>
          <w:rFonts w:ascii="Garamond" w:hAnsi="Garamond"/>
          <w:bCs/>
        </w:rPr>
        <w:t xml:space="preserve">)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2019</w:t>
      </w:r>
    </w:p>
    <w:p w14:paraId="496548C2" w14:textId="53CCCDDD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>COSAM Travel Grant, Auburn University, (</w:t>
      </w:r>
      <w:r w:rsidRPr="00903EF7">
        <w:rPr>
          <w:rFonts w:ascii="Garamond" w:hAnsi="Garamond"/>
        </w:rPr>
        <w:t>$500</w:t>
      </w:r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2017</w:t>
      </w:r>
    </w:p>
    <w:p w14:paraId="4DA50927" w14:textId="1A4BA031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>Alabama Academy of Sciences Grant in Aid of Research, (</w:t>
      </w:r>
      <w:r w:rsidRPr="00903EF7">
        <w:rPr>
          <w:rFonts w:ascii="Garamond" w:hAnsi="Garamond"/>
        </w:rPr>
        <w:t>$250</w:t>
      </w:r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2017</w:t>
      </w:r>
    </w:p>
    <w:p w14:paraId="719E3AF8" w14:textId="21BF3B03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National Science Foundation GRFP, Applied, Unfunded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2015</w:t>
      </w:r>
    </w:p>
    <w:p w14:paraId="5E4921D8" w14:textId="2C729918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Sigma Xi Grants in Aid of Research, Applied, $1000 requested, Unfunded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2015</w:t>
      </w:r>
    </w:p>
    <w:p w14:paraId="36A44F16" w14:textId="6D118217" w:rsidR="00903EF7" w:rsidRPr="00CD0068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SICB Grants in Aid of Research, Applied, $1000 requested, Unfunded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2015</w:t>
      </w:r>
    </w:p>
    <w:p w14:paraId="6F580420" w14:textId="705FF751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Grants and Research Office Travel Grant, University of St. Thomas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2014</w:t>
      </w:r>
    </w:p>
    <w:p w14:paraId="1EA33AF6" w14:textId="13F102E2" w:rsidR="00903EF7" w:rsidRPr="00565871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Collaborative Inquiry Grant, University of St. Thomas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2014</w:t>
      </w:r>
    </w:p>
    <w:p w14:paraId="7719A23E" w14:textId="4ADB9AA1" w:rsidR="00903EF7" w:rsidRPr="002838AE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 xml:space="preserve">NSF-REU Oklahoma State University Fellowship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2014</w:t>
      </w:r>
    </w:p>
    <w:p w14:paraId="38949EDB" w14:textId="42E699ED" w:rsidR="004413FD" w:rsidRDefault="004413FD" w:rsidP="004413FD">
      <w:pPr>
        <w:rPr>
          <w:rFonts w:ascii="Garamond" w:hAnsi="Garamond"/>
        </w:rPr>
      </w:pPr>
    </w:p>
    <w:p w14:paraId="23ABE06E" w14:textId="353C63AB" w:rsidR="00073DD9" w:rsidRDefault="00073DD9" w:rsidP="00073DD9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PROFESSIONAL SERVICE</w:t>
      </w:r>
    </w:p>
    <w:p w14:paraId="63E92CD0" w14:textId="100CA215" w:rsidR="0038252A" w:rsidRDefault="0038252A" w:rsidP="001639E3">
      <w:pPr>
        <w:rPr>
          <w:rFonts w:ascii="Garamond" w:hAnsi="Garamond"/>
        </w:rPr>
      </w:pPr>
      <w:r>
        <w:rPr>
          <w:rFonts w:ascii="Garamond" w:hAnsi="Garamond"/>
        </w:rPr>
        <w:t>Journal of Engineering Education, Reviewer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2022</w:t>
      </w:r>
    </w:p>
    <w:p w14:paraId="048E2369" w14:textId="487FA4FC" w:rsidR="00B324BC" w:rsidRDefault="00B324BC" w:rsidP="001639E3">
      <w:pPr>
        <w:rPr>
          <w:rFonts w:ascii="Garamond" w:hAnsi="Garamond"/>
        </w:rPr>
      </w:pPr>
      <w:r>
        <w:rPr>
          <w:rFonts w:ascii="Garamond" w:hAnsi="Garamond"/>
        </w:rPr>
        <w:t>Society for the Advancement of Biology Education, Abstract Reviewer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2022</w:t>
      </w:r>
    </w:p>
    <w:p w14:paraId="755435B6" w14:textId="3A9D8838" w:rsidR="0038252A" w:rsidRDefault="001639E3" w:rsidP="001639E3">
      <w:pPr>
        <w:rPr>
          <w:rFonts w:ascii="Garamond" w:hAnsi="Garamond"/>
        </w:rPr>
      </w:pPr>
      <w:r>
        <w:rPr>
          <w:rFonts w:ascii="Garamond" w:hAnsi="Garamond"/>
        </w:rPr>
        <w:t>Association for the Study of Higher Education, Proposal Reviewer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572E8">
        <w:rPr>
          <w:rFonts w:ascii="Garamond" w:hAnsi="Garamond"/>
        </w:rPr>
        <w:tab/>
        <w:t xml:space="preserve">       </w:t>
      </w:r>
      <w:r w:rsidR="00917851">
        <w:rPr>
          <w:rFonts w:ascii="Garamond" w:hAnsi="Garamond"/>
        </w:rPr>
        <w:tab/>
        <w:t xml:space="preserve">    </w:t>
      </w:r>
      <w:r w:rsidR="0038252A">
        <w:rPr>
          <w:rFonts w:ascii="Garamond" w:hAnsi="Garamond"/>
        </w:rPr>
        <w:t>2021</w:t>
      </w:r>
    </w:p>
    <w:p w14:paraId="1B364638" w14:textId="3636B81F" w:rsidR="001639E3" w:rsidRDefault="001639E3" w:rsidP="001639E3">
      <w:pPr>
        <w:rPr>
          <w:rFonts w:ascii="Garamond" w:hAnsi="Garamond"/>
        </w:rPr>
      </w:pPr>
    </w:p>
    <w:p w14:paraId="6C4254C7" w14:textId="417C87C3" w:rsidR="00E21005" w:rsidRDefault="006008D0" w:rsidP="006008D0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NON-ACADEMIC WORK</w:t>
      </w:r>
    </w:p>
    <w:p w14:paraId="4E5908EC" w14:textId="5FCFCE5A" w:rsidR="006008D0" w:rsidRPr="006008D0" w:rsidRDefault="006008D0" w:rsidP="006008D0">
      <w:pPr>
        <w:rPr>
          <w:rFonts w:ascii="Garamond" w:hAnsi="Garamond"/>
        </w:rPr>
      </w:pPr>
      <w:r>
        <w:rPr>
          <w:rFonts w:ascii="Garamond" w:hAnsi="Garamond"/>
        </w:rPr>
        <w:t xml:space="preserve">Graduate </w:t>
      </w:r>
      <w:r w:rsidRPr="006008D0">
        <w:rPr>
          <w:rFonts w:ascii="Garamond" w:hAnsi="Garamond"/>
        </w:rPr>
        <w:t xml:space="preserve">Writing Center Consultant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2016 – 2018 </w:t>
      </w:r>
    </w:p>
    <w:p w14:paraId="59A9B087" w14:textId="2F5B47F6" w:rsidR="006008D0" w:rsidRDefault="006008D0" w:rsidP="006008D0">
      <w:pPr>
        <w:rPr>
          <w:rFonts w:ascii="Garamond" w:hAnsi="Garamond"/>
        </w:rPr>
      </w:pPr>
      <w:r>
        <w:rPr>
          <w:rFonts w:ascii="Garamond" w:hAnsi="Garamond"/>
        </w:rPr>
        <w:t>Miller Writing Center</w:t>
      </w:r>
    </w:p>
    <w:p w14:paraId="5BE47458" w14:textId="3D8D9748" w:rsidR="006008D0" w:rsidRDefault="006008D0" w:rsidP="006008D0">
      <w:pPr>
        <w:rPr>
          <w:rFonts w:ascii="Garamond" w:hAnsi="Garamond"/>
        </w:rPr>
      </w:pPr>
      <w:r>
        <w:rPr>
          <w:rFonts w:ascii="Garamond" w:hAnsi="Garamond"/>
        </w:rPr>
        <w:t>Auburn University</w:t>
      </w:r>
    </w:p>
    <w:p w14:paraId="5E1F2F36" w14:textId="48B817C8" w:rsidR="006008D0" w:rsidRDefault="006008D0" w:rsidP="006008D0">
      <w:pPr>
        <w:rPr>
          <w:rFonts w:ascii="Garamond" w:hAnsi="Garamond"/>
        </w:rPr>
      </w:pPr>
      <w:r>
        <w:rPr>
          <w:rFonts w:ascii="Garamond" w:hAnsi="Garamond"/>
        </w:rPr>
        <w:t>Supervisor: Dr. James Truman</w:t>
      </w:r>
    </w:p>
    <w:p w14:paraId="59752986" w14:textId="77777777" w:rsidR="006008D0" w:rsidRDefault="006008D0" w:rsidP="006008D0">
      <w:pPr>
        <w:rPr>
          <w:rFonts w:ascii="Garamond" w:hAnsi="Garamond"/>
        </w:rPr>
      </w:pPr>
    </w:p>
    <w:p w14:paraId="53246712" w14:textId="492403E5" w:rsidR="0052512F" w:rsidRPr="00073DD9" w:rsidRDefault="00073DD9" w:rsidP="004413FD">
      <w:pPr>
        <w:jc w:val="center"/>
        <w:rPr>
          <w:rFonts w:ascii="Garamond" w:hAnsi="Garamond"/>
          <w:b/>
          <w:bCs/>
        </w:rPr>
      </w:pPr>
      <w:r w:rsidRPr="00073DD9">
        <w:rPr>
          <w:rFonts w:ascii="Garamond" w:hAnsi="Garamond"/>
          <w:b/>
          <w:bCs/>
        </w:rPr>
        <w:t>PROFESSIONAL ASSOCIATIONS</w:t>
      </w:r>
    </w:p>
    <w:p w14:paraId="1CC19369" w14:textId="77777777" w:rsidR="00903EF7" w:rsidRPr="00FB6374" w:rsidRDefault="00903EF7" w:rsidP="00903EF7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Active Memberships</w:t>
      </w:r>
    </w:p>
    <w:p w14:paraId="4940E6E1" w14:textId="77777777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>Association for the Study of Higher Education (ASHE)</w:t>
      </w:r>
    </w:p>
    <w:p w14:paraId="6D8134FC" w14:textId="77777777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>American Education Research Association (AERA)</w:t>
      </w:r>
    </w:p>
    <w:p w14:paraId="10DAA0B6" w14:textId="09B658EC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t>Society for the Advancement of Biology Education (SABER)</w:t>
      </w:r>
    </w:p>
    <w:p w14:paraId="337E0F95" w14:textId="342FE195" w:rsidR="00450D47" w:rsidRDefault="00450D47" w:rsidP="00903EF7">
      <w:pPr>
        <w:rPr>
          <w:rFonts w:ascii="Garamond" w:hAnsi="Garamond"/>
        </w:rPr>
      </w:pPr>
      <w:r>
        <w:rPr>
          <w:rFonts w:ascii="Garamond" w:hAnsi="Garamond"/>
        </w:rPr>
        <w:t>EDU-STEM</w:t>
      </w:r>
    </w:p>
    <w:p w14:paraId="2E540EA8" w14:textId="77777777" w:rsidR="00903EF7" w:rsidRDefault="00903EF7" w:rsidP="00903EF7">
      <w:pPr>
        <w:rPr>
          <w:rFonts w:ascii="Garamond" w:hAnsi="Garamond"/>
        </w:rPr>
      </w:pPr>
    </w:p>
    <w:p w14:paraId="69C300C5" w14:textId="77777777" w:rsidR="00903EF7" w:rsidRDefault="00903EF7" w:rsidP="00903EF7">
      <w:pPr>
        <w:rPr>
          <w:rFonts w:ascii="Garamond" w:hAnsi="Garamond"/>
          <w:i/>
          <w:iCs/>
        </w:rPr>
      </w:pPr>
      <w:r>
        <w:rPr>
          <w:rFonts w:ascii="Garamond" w:hAnsi="Garamond"/>
          <w:b/>
          <w:bCs/>
          <w:i/>
          <w:iCs/>
        </w:rPr>
        <w:t>Past Memberships</w:t>
      </w:r>
    </w:p>
    <w:p w14:paraId="3706DE20" w14:textId="47DB7152" w:rsidR="00903EF7" w:rsidRDefault="00903EF7" w:rsidP="00903EF7">
      <w:pPr>
        <w:rPr>
          <w:rFonts w:ascii="Garamond" w:hAnsi="Garamond"/>
        </w:rPr>
      </w:pPr>
      <w:r>
        <w:rPr>
          <w:rFonts w:ascii="Garamond" w:hAnsi="Garamond"/>
        </w:rPr>
        <w:lastRenderedPageBreak/>
        <w:t>Society for Integrative and Comparative Biology (SICB)</w:t>
      </w:r>
    </w:p>
    <w:p w14:paraId="5CEA57FD" w14:textId="56A402B5" w:rsidR="0052512F" w:rsidRPr="0052512F" w:rsidRDefault="00903EF7" w:rsidP="007A1940">
      <w:pPr>
        <w:rPr>
          <w:rFonts w:ascii="Garamond" w:hAnsi="Garamond"/>
        </w:rPr>
      </w:pPr>
      <w:r>
        <w:rPr>
          <w:rFonts w:ascii="Garamond" w:hAnsi="Garamond"/>
        </w:rPr>
        <w:t>Alabama Academy of Sciences (AAS)</w:t>
      </w:r>
    </w:p>
    <w:sectPr w:rsidR="0052512F" w:rsidRPr="0052512F" w:rsidSect="00487443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BEC" w14:textId="77777777" w:rsidR="00965A96" w:rsidRDefault="00965A96" w:rsidP="001A1699">
      <w:r>
        <w:separator/>
      </w:r>
    </w:p>
  </w:endnote>
  <w:endnote w:type="continuationSeparator" w:id="0">
    <w:p w14:paraId="62292833" w14:textId="77777777" w:rsidR="00965A96" w:rsidRDefault="00965A96" w:rsidP="001A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618C" w14:textId="77777777" w:rsidR="00965A96" w:rsidRDefault="00965A96" w:rsidP="001A1699">
      <w:r>
        <w:separator/>
      </w:r>
    </w:p>
  </w:footnote>
  <w:footnote w:type="continuationSeparator" w:id="0">
    <w:p w14:paraId="27116F60" w14:textId="77777777" w:rsidR="00965A96" w:rsidRDefault="00965A96" w:rsidP="001A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2201633"/>
      <w:docPartObj>
        <w:docPartGallery w:val="Page Numbers (Top of Page)"/>
        <w:docPartUnique/>
      </w:docPartObj>
    </w:sdtPr>
    <w:sdtContent>
      <w:p w14:paraId="272F9BF7" w14:textId="7192F212" w:rsidR="001A1699" w:rsidRDefault="001A1699" w:rsidP="004840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93311530"/>
      <w:docPartObj>
        <w:docPartGallery w:val="Page Numbers (Top of Page)"/>
        <w:docPartUnique/>
      </w:docPartObj>
    </w:sdtPr>
    <w:sdtContent>
      <w:p w14:paraId="479EB0C4" w14:textId="70E2027C" w:rsidR="001A1699" w:rsidRDefault="001A1699" w:rsidP="001A1699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693F29" w14:textId="77777777" w:rsidR="001A1699" w:rsidRDefault="001A1699" w:rsidP="001A16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1145798"/>
      <w:docPartObj>
        <w:docPartGallery w:val="Page Numbers (Top of Page)"/>
        <w:docPartUnique/>
      </w:docPartObj>
    </w:sdtPr>
    <w:sdtContent>
      <w:p w14:paraId="37858E82" w14:textId="0DA02777" w:rsidR="001A1699" w:rsidRDefault="001A1699" w:rsidP="004840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F40EF0" w14:textId="53C17952" w:rsidR="001A1699" w:rsidRDefault="001A1699" w:rsidP="001A1699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 xml:space="preserve">Steele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058FA"/>
    <w:rsid w:val="000155BA"/>
    <w:rsid w:val="000226BE"/>
    <w:rsid w:val="00046AFC"/>
    <w:rsid w:val="00073DD9"/>
    <w:rsid w:val="000A1527"/>
    <w:rsid w:val="000A4740"/>
    <w:rsid w:val="0011429F"/>
    <w:rsid w:val="00116B80"/>
    <w:rsid w:val="001322E4"/>
    <w:rsid w:val="0015272B"/>
    <w:rsid w:val="001639E3"/>
    <w:rsid w:val="00185775"/>
    <w:rsid w:val="001A1699"/>
    <w:rsid w:val="001A67C9"/>
    <w:rsid w:val="001C6495"/>
    <w:rsid w:val="001E4F25"/>
    <w:rsid w:val="00201CC9"/>
    <w:rsid w:val="0020429F"/>
    <w:rsid w:val="0024339E"/>
    <w:rsid w:val="002478E9"/>
    <w:rsid w:val="002830FA"/>
    <w:rsid w:val="002944C6"/>
    <w:rsid w:val="002A28B0"/>
    <w:rsid w:val="002D05AD"/>
    <w:rsid w:val="002E1D74"/>
    <w:rsid w:val="0034743B"/>
    <w:rsid w:val="0035012E"/>
    <w:rsid w:val="00361BD1"/>
    <w:rsid w:val="00375C2A"/>
    <w:rsid w:val="003806D1"/>
    <w:rsid w:val="0038252A"/>
    <w:rsid w:val="00390689"/>
    <w:rsid w:val="003B5A99"/>
    <w:rsid w:val="00417270"/>
    <w:rsid w:val="00427A35"/>
    <w:rsid w:val="004303DC"/>
    <w:rsid w:val="00430AD8"/>
    <w:rsid w:val="004413FD"/>
    <w:rsid w:val="00450D47"/>
    <w:rsid w:val="00467D26"/>
    <w:rsid w:val="00487443"/>
    <w:rsid w:val="00487B1E"/>
    <w:rsid w:val="004A1301"/>
    <w:rsid w:val="004F1D02"/>
    <w:rsid w:val="00510ED4"/>
    <w:rsid w:val="0052441B"/>
    <w:rsid w:val="0052512F"/>
    <w:rsid w:val="005260E4"/>
    <w:rsid w:val="00577716"/>
    <w:rsid w:val="005C1B79"/>
    <w:rsid w:val="006008D0"/>
    <w:rsid w:val="006067A1"/>
    <w:rsid w:val="00617900"/>
    <w:rsid w:val="00632563"/>
    <w:rsid w:val="00677CC6"/>
    <w:rsid w:val="00683DEB"/>
    <w:rsid w:val="006B21D4"/>
    <w:rsid w:val="00760589"/>
    <w:rsid w:val="00760C33"/>
    <w:rsid w:val="007A1940"/>
    <w:rsid w:val="00803B16"/>
    <w:rsid w:val="008453F8"/>
    <w:rsid w:val="00865B2D"/>
    <w:rsid w:val="00875466"/>
    <w:rsid w:val="00894C7D"/>
    <w:rsid w:val="00897E2C"/>
    <w:rsid w:val="008B4485"/>
    <w:rsid w:val="008B6F7B"/>
    <w:rsid w:val="008C063A"/>
    <w:rsid w:val="008D082F"/>
    <w:rsid w:val="008F061F"/>
    <w:rsid w:val="009019C1"/>
    <w:rsid w:val="0090252D"/>
    <w:rsid w:val="00903EF7"/>
    <w:rsid w:val="009064F7"/>
    <w:rsid w:val="00917851"/>
    <w:rsid w:val="009572E8"/>
    <w:rsid w:val="00965A96"/>
    <w:rsid w:val="009941A1"/>
    <w:rsid w:val="00A01F25"/>
    <w:rsid w:val="00A71C42"/>
    <w:rsid w:val="00A929E4"/>
    <w:rsid w:val="00AD143D"/>
    <w:rsid w:val="00AD21E7"/>
    <w:rsid w:val="00AD70B9"/>
    <w:rsid w:val="00AE191D"/>
    <w:rsid w:val="00AE31D1"/>
    <w:rsid w:val="00AE7529"/>
    <w:rsid w:val="00B13B58"/>
    <w:rsid w:val="00B324BC"/>
    <w:rsid w:val="00B77161"/>
    <w:rsid w:val="00BE3319"/>
    <w:rsid w:val="00C52197"/>
    <w:rsid w:val="00C63192"/>
    <w:rsid w:val="00C9407F"/>
    <w:rsid w:val="00CF7A1C"/>
    <w:rsid w:val="00D34AA5"/>
    <w:rsid w:val="00D43E32"/>
    <w:rsid w:val="00D676A3"/>
    <w:rsid w:val="00DE1951"/>
    <w:rsid w:val="00E1457B"/>
    <w:rsid w:val="00E21005"/>
    <w:rsid w:val="00E26BC6"/>
    <w:rsid w:val="00E67D69"/>
    <w:rsid w:val="00E70B54"/>
    <w:rsid w:val="00EA6ABB"/>
    <w:rsid w:val="00EB0331"/>
    <w:rsid w:val="00EC1B86"/>
    <w:rsid w:val="00F348E0"/>
    <w:rsid w:val="00F370B1"/>
    <w:rsid w:val="00F85D5B"/>
    <w:rsid w:val="00F9289F"/>
    <w:rsid w:val="00FA7FDC"/>
    <w:rsid w:val="00FE61C5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1BD0"/>
  <w15:chartTrackingRefBased/>
  <w15:docId w15:val="{F61565FD-D16D-AA47-BD69-6463E155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Table">
    <w:name w:val="APA Table"/>
    <w:basedOn w:val="TableNormal"/>
    <w:uiPriority w:val="99"/>
    <w:rsid w:val="00B77161"/>
    <w:tblPr>
      <w:tblBorders>
        <w:bottom w:val="single" w:sz="4" w:space="0" w:color="auto"/>
      </w:tblBorders>
    </w:tblPr>
    <w:tblStylePr w:type="firstRow">
      <w:rPr>
        <w:rFonts w:ascii="Times New Roman" w:hAnsi="Times New Roman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lastRow">
      <w:rPr>
        <w:rFonts w:ascii="Times New Roman" w:hAnsi="Times New Roman"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1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99"/>
  </w:style>
  <w:style w:type="paragraph" w:styleId="Footer">
    <w:name w:val="footer"/>
    <w:basedOn w:val="Normal"/>
    <w:link w:val="FooterChar"/>
    <w:uiPriority w:val="99"/>
    <w:unhideWhenUsed/>
    <w:rsid w:val="001A1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99"/>
  </w:style>
  <w:style w:type="character" w:styleId="PageNumber">
    <w:name w:val="page number"/>
    <w:basedOn w:val="DefaultParagraphFont"/>
    <w:uiPriority w:val="99"/>
    <w:semiHidden/>
    <w:unhideWhenUsed/>
    <w:rsid w:val="001A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erandset.open.ac.uk/index.php/genderandset/article/view/73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87/cbe.21-09-0289" TargetMode="External"/><Relationship Id="rId12" Type="http://schemas.openxmlformats.org/officeDocument/2006/relationships/hyperlink" Target="https://zslpublications.onlinelibrary.wiley.com/doi/abs/10.1111/jzo.125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el250@umn.edu" TargetMode="External"/><Relationship Id="rId11" Type="http://schemas.openxmlformats.org/officeDocument/2006/relationships/hyperlink" Target="https://www.aacrao.org/research-publications/quarterly-journals/college-university-journal/article/c-u-vol.-94-no.-4-fall-2019/institutional-autonomy-and-academic-freedom-in-hungary-a-historiography-of-hungarian-higher-educat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8945/44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cademic.oup.com/biolinnean/article/130/2/320/5815733?login=tru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Steele</dc:creator>
  <cp:keywords/>
  <dc:description/>
  <cp:lastModifiedBy>Ariel L Steele</cp:lastModifiedBy>
  <cp:revision>41</cp:revision>
  <dcterms:created xsi:type="dcterms:W3CDTF">2022-03-25T16:45:00Z</dcterms:created>
  <dcterms:modified xsi:type="dcterms:W3CDTF">2022-10-05T19:37:00Z</dcterms:modified>
</cp:coreProperties>
</file>